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578A" w14:textId="0F403290" w:rsidR="00630DAA" w:rsidRDefault="001E1BE0" w:rsidP="001E1BE0">
      <w:pPr>
        <w:jc w:val="both"/>
        <w:rPr>
          <w:sz w:val="22"/>
          <w:szCs w:val="22"/>
        </w:rPr>
      </w:pPr>
      <w:r w:rsidRPr="000945A7">
        <w:rPr>
          <w:sz w:val="22"/>
          <w:szCs w:val="22"/>
        </w:rPr>
        <w:t>NASTAVNI ZAVOD ZA JAVNO ZDRAVSTVO ISTARSKE ŽUPANIJE</w:t>
      </w:r>
      <w:r>
        <w:rPr>
          <w:sz w:val="22"/>
          <w:szCs w:val="22"/>
        </w:rPr>
        <w:t xml:space="preserve"> </w:t>
      </w:r>
      <w:r w:rsidR="00630DAA">
        <w:rPr>
          <w:sz w:val="22"/>
          <w:szCs w:val="22"/>
        </w:rPr>
        <w:t>–</w:t>
      </w:r>
    </w:p>
    <w:p w14:paraId="4B7266CD" w14:textId="2CE0734A" w:rsidR="001E1BE0" w:rsidRPr="000945A7" w:rsidRDefault="001E1BE0" w:rsidP="001E1BE0">
      <w:pPr>
        <w:jc w:val="both"/>
        <w:rPr>
          <w:color w:val="000000"/>
          <w:sz w:val="22"/>
          <w:szCs w:val="22"/>
          <w:lang w:eastAsia="hr-HR"/>
        </w:rPr>
      </w:pPr>
      <w:r w:rsidRPr="000945A7">
        <w:rPr>
          <w:color w:val="000000"/>
          <w:sz w:val="22"/>
          <w:szCs w:val="22"/>
        </w:rPr>
        <w:t>ISTITUTO FORMATIVO DI SANITÀ PUBBLICA DELLA REGIONE ISTRIANA</w:t>
      </w:r>
    </w:p>
    <w:p w14:paraId="7EDEAB8C" w14:textId="77777777" w:rsidR="001E1BE0" w:rsidRDefault="001E1BE0" w:rsidP="001E1BE0">
      <w:pPr>
        <w:jc w:val="both"/>
        <w:rPr>
          <w:sz w:val="22"/>
          <w:szCs w:val="22"/>
        </w:rPr>
      </w:pPr>
      <w:r w:rsidRPr="005F2722">
        <w:rPr>
          <w:sz w:val="22"/>
          <w:szCs w:val="22"/>
        </w:rPr>
        <w:t>NAZOROVA 23, PULA</w:t>
      </w:r>
      <w:r>
        <w:rPr>
          <w:sz w:val="22"/>
          <w:szCs w:val="22"/>
        </w:rPr>
        <w:t xml:space="preserve">    </w:t>
      </w:r>
    </w:p>
    <w:p w14:paraId="3F681B56" w14:textId="412B894D" w:rsidR="001E1BE0" w:rsidRPr="005F2722" w:rsidRDefault="001E1BE0" w:rsidP="001E1BE0">
      <w:pPr>
        <w:jc w:val="both"/>
        <w:rPr>
          <w:sz w:val="22"/>
          <w:szCs w:val="22"/>
        </w:rPr>
      </w:pPr>
      <w:r>
        <w:rPr>
          <w:sz w:val="22"/>
          <w:szCs w:val="22"/>
        </w:rPr>
        <w:t xml:space="preserve">                                                                                                                                    </w:t>
      </w:r>
      <w:r w:rsidRPr="000945A7">
        <w:t xml:space="preserve"> </w:t>
      </w:r>
      <w:r>
        <w:rPr>
          <w:sz w:val="22"/>
          <w:szCs w:val="22"/>
        </w:rPr>
        <w:t xml:space="preserve">OIB: 90629578695 </w:t>
      </w:r>
    </w:p>
    <w:p w14:paraId="551389B6" w14:textId="0751F3F8" w:rsidR="001E1BE0" w:rsidRDefault="001E1BE0" w:rsidP="001E1BE0">
      <w:pPr>
        <w:tabs>
          <w:tab w:val="left" w:pos="7380"/>
        </w:tabs>
        <w:jc w:val="both"/>
        <w:rPr>
          <w:sz w:val="22"/>
          <w:szCs w:val="22"/>
        </w:rPr>
      </w:pPr>
      <w:r>
        <w:rPr>
          <w:sz w:val="22"/>
          <w:szCs w:val="22"/>
        </w:rPr>
        <w:tab/>
        <w:t>Razina: 31</w:t>
      </w:r>
    </w:p>
    <w:p w14:paraId="5F38E163" w14:textId="21C7FD24" w:rsidR="001E1BE0" w:rsidRDefault="001E1BE0" w:rsidP="001E1BE0">
      <w:pPr>
        <w:jc w:val="both"/>
        <w:rPr>
          <w:sz w:val="22"/>
          <w:szCs w:val="22"/>
        </w:rPr>
      </w:pPr>
      <w:r>
        <w:t>Djelatnost:</w:t>
      </w:r>
      <w:r w:rsidR="00A31F53">
        <w:t xml:space="preserve"> </w:t>
      </w:r>
      <w:r>
        <w:t>8622</w:t>
      </w:r>
    </w:p>
    <w:p w14:paraId="17ED874A" w14:textId="47F441B3" w:rsidR="001E1BE0" w:rsidRDefault="001E1BE0" w:rsidP="001E1BE0">
      <w:pPr>
        <w:jc w:val="both"/>
      </w:pPr>
      <w:r>
        <w:rPr>
          <w:sz w:val="22"/>
          <w:szCs w:val="22"/>
        </w:rPr>
        <w:t>Br.</w:t>
      </w:r>
      <w:r w:rsidR="003E3CE0">
        <w:rPr>
          <w:sz w:val="22"/>
          <w:szCs w:val="22"/>
        </w:rPr>
        <w:t xml:space="preserve"> </w:t>
      </w:r>
      <w:r>
        <w:rPr>
          <w:sz w:val="22"/>
          <w:szCs w:val="22"/>
        </w:rPr>
        <w:t>RKP:</w:t>
      </w:r>
      <w:r w:rsidR="00A31F53">
        <w:rPr>
          <w:sz w:val="22"/>
          <w:szCs w:val="22"/>
        </w:rPr>
        <w:t xml:space="preserve"> </w:t>
      </w:r>
      <w:r>
        <w:rPr>
          <w:sz w:val="22"/>
          <w:szCs w:val="22"/>
        </w:rPr>
        <w:t>37092</w:t>
      </w:r>
      <w:r w:rsidRPr="000945A7">
        <w:t xml:space="preserve"> </w:t>
      </w:r>
    </w:p>
    <w:p w14:paraId="0D16ED00" w14:textId="2C4DB343" w:rsidR="007B6247" w:rsidRDefault="001E1BE0" w:rsidP="001E1BE0">
      <w:pPr>
        <w:jc w:val="both"/>
      </w:pPr>
      <w:r>
        <w:t>Razdjel:</w:t>
      </w:r>
      <w:r w:rsidR="00A31F53">
        <w:t xml:space="preserve"> </w:t>
      </w:r>
      <w:r>
        <w:t>000</w:t>
      </w:r>
    </w:p>
    <w:p w14:paraId="447B10DD" w14:textId="57C2652D" w:rsidR="00F320CB" w:rsidRDefault="005D1290" w:rsidP="000D3CD9">
      <w:r>
        <w:tab/>
      </w:r>
      <w:r>
        <w:tab/>
      </w:r>
      <w:r>
        <w:tab/>
      </w:r>
      <w:r>
        <w:tab/>
      </w:r>
      <w:r>
        <w:tab/>
      </w:r>
      <w:r>
        <w:tab/>
      </w:r>
      <w:r>
        <w:tab/>
      </w:r>
      <w:r>
        <w:tab/>
      </w:r>
    </w:p>
    <w:p w14:paraId="3403B9C5" w14:textId="7258940C" w:rsidR="001E1BE0" w:rsidRPr="001D7DA4" w:rsidRDefault="005D55D5" w:rsidP="006D5958">
      <w:pPr>
        <w:tabs>
          <w:tab w:val="left" w:pos="1140"/>
        </w:tabs>
        <w:jc w:val="center"/>
        <w:rPr>
          <w:b/>
          <w:bCs/>
        </w:rPr>
      </w:pPr>
      <w:r>
        <w:rPr>
          <w:b/>
          <w:bCs/>
        </w:rPr>
        <w:t>I</w:t>
      </w:r>
      <w:r w:rsidR="007B6247">
        <w:rPr>
          <w:b/>
          <w:bCs/>
        </w:rPr>
        <w:t>I</w:t>
      </w:r>
      <w:r w:rsidR="00282F9B" w:rsidRPr="001D7DA4">
        <w:rPr>
          <w:b/>
          <w:bCs/>
        </w:rPr>
        <w:t>I</w:t>
      </w:r>
      <w:r w:rsidR="0085514C" w:rsidRPr="001D7DA4">
        <w:rPr>
          <w:b/>
          <w:bCs/>
        </w:rPr>
        <w:t xml:space="preserve"> REBALANS </w:t>
      </w:r>
      <w:r w:rsidR="009664CC" w:rsidRPr="001D7DA4">
        <w:rPr>
          <w:b/>
          <w:bCs/>
        </w:rPr>
        <w:t>FINANCIJSK</w:t>
      </w:r>
      <w:r w:rsidR="004D32E1" w:rsidRPr="001D7DA4">
        <w:rPr>
          <w:b/>
          <w:bCs/>
        </w:rPr>
        <w:t>OG</w:t>
      </w:r>
      <w:r w:rsidR="006D5958" w:rsidRPr="001D7DA4">
        <w:rPr>
          <w:b/>
          <w:bCs/>
        </w:rPr>
        <w:t xml:space="preserve"> </w:t>
      </w:r>
      <w:r w:rsidR="009664CC" w:rsidRPr="001D7DA4">
        <w:rPr>
          <w:b/>
          <w:bCs/>
        </w:rPr>
        <w:t>PLAN</w:t>
      </w:r>
      <w:r w:rsidR="004D32E1" w:rsidRPr="001D7DA4">
        <w:rPr>
          <w:b/>
          <w:bCs/>
        </w:rPr>
        <w:t>A</w:t>
      </w:r>
      <w:r w:rsidR="006D5958" w:rsidRPr="001D7DA4">
        <w:rPr>
          <w:b/>
          <w:bCs/>
        </w:rPr>
        <w:t xml:space="preserve"> ZA </w:t>
      </w:r>
      <w:r w:rsidR="006D5958" w:rsidRPr="00C4314C">
        <w:rPr>
          <w:b/>
          <w:bCs/>
        </w:rPr>
        <w:t>202</w:t>
      </w:r>
      <w:r w:rsidR="00C4314C">
        <w:rPr>
          <w:b/>
          <w:bCs/>
        </w:rPr>
        <w:t>5</w:t>
      </w:r>
      <w:r w:rsidR="006D5958" w:rsidRPr="00C4314C">
        <w:rPr>
          <w:b/>
          <w:bCs/>
        </w:rPr>
        <w:t xml:space="preserve">. </w:t>
      </w:r>
      <w:r w:rsidR="009664CC" w:rsidRPr="00C4314C">
        <w:rPr>
          <w:b/>
          <w:bCs/>
        </w:rPr>
        <w:t>GODINU</w:t>
      </w:r>
    </w:p>
    <w:p w14:paraId="0C00AA0D" w14:textId="77777777" w:rsidR="007B6247" w:rsidRDefault="00EB2129" w:rsidP="001E1BE0">
      <w:pPr>
        <w:tabs>
          <w:tab w:val="left" w:pos="1140"/>
        </w:tabs>
      </w:pPr>
      <w:r>
        <w:t xml:space="preserve"> </w:t>
      </w:r>
    </w:p>
    <w:p w14:paraId="5A129538" w14:textId="77777777" w:rsidR="007B6247" w:rsidRDefault="007B6247" w:rsidP="001E1BE0">
      <w:pPr>
        <w:tabs>
          <w:tab w:val="left" w:pos="1140"/>
        </w:tabs>
      </w:pPr>
    </w:p>
    <w:p w14:paraId="14A6CAC3" w14:textId="3BE2CDBC" w:rsidR="006D1D9F" w:rsidRPr="00761BA1" w:rsidRDefault="00EB2129" w:rsidP="001E1BE0">
      <w:pPr>
        <w:tabs>
          <w:tab w:val="left" w:pos="1140"/>
        </w:tabs>
        <w:rPr>
          <w:b/>
          <w:bCs/>
        </w:rPr>
      </w:pPr>
      <w:r>
        <w:t xml:space="preserve"> </w:t>
      </w:r>
      <w:r w:rsidR="00761BA1" w:rsidRPr="00761BA1">
        <w:rPr>
          <w:b/>
          <w:bCs/>
        </w:rPr>
        <w:t>I OPĆI DIO</w:t>
      </w:r>
    </w:p>
    <w:p w14:paraId="11B41A53" w14:textId="5E152841" w:rsidR="00D0395D" w:rsidRDefault="00F80711" w:rsidP="00F80711">
      <w:pPr>
        <w:pStyle w:val="Odlomakpopisa"/>
        <w:tabs>
          <w:tab w:val="left" w:pos="1140"/>
        </w:tabs>
        <w:ind w:left="786"/>
        <w:jc w:val="center"/>
      </w:pPr>
      <w:bookmarkStart w:id="0" w:name="_Hlk148684098"/>
      <w:bookmarkStart w:id="1" w:name="_Hlk148685528"/>
      <w:bookmarkStart w:id="2" w:name="_Hlk106628484"/>
      <w:r>
        <w:t xml:space="preserve">Članak </w:t>
      </w:r>
      <w:r w:rsidR="00761BA1">
        <w:t xml:space="preserve"> 1</w:t>
      </w:r>
      <w:bookmarkEnd w:id="0"/>
      <w:r w:rsidR="00761BA1">
        <w:t>.</w:t>
      </w:r>
    </w:p>
    <w:bookmarkEnd w:id="1"/>
    <w:p w14:paraId="0F22BFA3" w14:textId="77777777" w:rsidR="00F80711" w:rsidRDefault="00F80711" w:rsidP="00F80711">
      <w:pPr>
        <w:pStyle w:val="Odlomakpopisa"/>
        <w:tabs>
          <w:tab w:val="left" w:pos="1140"/>
        </w:tabs>
        <w:ind w:left="786"/>
        <w:jc w:val="center"/>
      </w:pPr>
    </w:p>
    <w:p w14:paraId="21307A30" w14:textId="69F5D351" w:rsidR="00761BA1" w:rsidRDefault="00761BA1" w:rsidP="00F80711">
      <w:pPr>
        <w:pStyle w:val="Odlomakpopisa"/>
        <w:tabs>
          <w:tab w:val="left" w:pos="1140"/>
        </w:tabs>
        <w:ind w:left="786"/>
        <w:jc w:val="center"/>
        <w:rPr>
          <w:sz w:val="22"/>
          <w:szCs w:val="22"/>
        </w:rPr>
      </w:pPr>
      <w:r w:rsidRPr="000609A5">
        <w:rPr>
          <w:sz w:val="22"/>
          <w:szCs w:val="22"/>
        </w:rPr>
        <w:t>S</w:t>
      </w:r>
      <w:r w:rsidR="00F80711" w:rsidRPr="000609A5">
        <w:rPr>
          <w:sz w:val="22"/>
          <w:szCs w:val="22"/>
        </w:rPr>
        <w:t>AŽETAK</w:t>
      </w:r>
    </w:p>
    <w:p w14:paraId="6C6CF135" w14:textId="77777777" w:rsidR="005D55D5" w:rsidRDefault="005D55D5" w:rsidP="00F80711">
      <w:pPr>
        <w:pStyle w:val="Odlomakpopisa"/>
        <w:tabs>
          <w:tab w:val="left" w:pos="1140"/>
        </w:tabs>
        <w:ind w:left="786"/>
        <w:jc w:val="center"/>
        <w:rPr>
          <w:sz w:val="22"/>
          <w:szCs w:val="22"/>
        </w:rPr>
      </w:pPr>
    </w:p>
    <w:p w14:paraId="75D99AF5" w14:textId="05331A92" w:rsidR="007B6247" w:rsidRPr="0037774C" w:rsidRDefault="0037774C" w:rsidP="0037774C">
      <w:pPr>
        <w:tabs>
          <w:tab w:val="left" w:pos="1140"/>
        </w:tabs>
        <w:rPr>
          <w:sz w:val="22"/>
          <w:szCs w:val="22"/>
        </w:rPr>
      </w:pPr>
      <w:r w:rsidRPr="0037774C">
        <w:drawing>
          <wp:inline distT="0" distB="0" distL="0" distR="0" wp14:anchorId="6EC3156F" wp14:editId="0CF33CF5">
            <wp:extent cx="5760720" cy="5895975"/>
            <wp:effectExtent l="0" t="0" r="0" b="9525"/>
            <wp:docPr id="14512831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895975"/>
                    </a:xfrm>
                    <a:prstGeom prst="rect">
                      <a:avLst/>
                    </a:prstGeom>
                    <a:noFill/>
                    <a:ln>
                      <a:noFill/>
                    </a:ln>
                  </pic:spPr>
                </pic:pic>
              </a:graphicData>
            </a:graphic>
          </wp:inline>
        </w:drawing>
      </w:r>
    </w:p>
    <w:p w14:paraId="54E29FAB" w14:textId="6786D60E" w:rsidR="00F80711" w:rsidRDefault="00F80711" w:rsidP="00F80711">
      <w:pPr>
        <w:pStyle w:val="Odlomakpopisa"/>
        <w:ind w:left="644"/>
        <w:jc w:val="center"/>
      </w:pPr>
      <w:bookmarkStart w:id="3" w:name="_Hlk148684510"/>
      <w:bookmarkEnd w:id="2"/>
      <w:r>
        <w:lastRenderedPageBreak/>
        <w:t>Članak  2.</w:t>
      </w:r>
    </w:p>
    <w:bookmarkEnd w:id="3"/>
    <w:p w14:paraId="49121A08" w14:textId="52181D84" w:rsidR="00F80711" w:rsidRDefault="00F80711" w:rsidP="00F80711">
      <w:pPr>
        <w:pStyle w:val="Odlomakpopisa"/>
        <w:ind w:left="644"/>
        <w:jc w:val="center"/>
        <w:rPr>
          <w:sz w:val="22"/>
          <w:szCs w:val="22"/>
          <w:lang w:eastAsia="hr-HR"/>
        </w:rPr>
      </w:pPr>
      <w:r w:rsidRPr="000609A5">
        <w:rPr>
          <w:sz w:val="22"/>
          <w:szCs w:val="22"/>
          <w:lang w:eastAsia="hr-HR"/>
        </w:rPr>
        <w:t>RAČUN PRIHODA I RASHODA</w:t>
      </w:r>
    </w:p>
    <w:p w14:paraId="793E4043" w14:textId="3F537C47" w:rsidR="004D32E1" w:rsidRDefault="0037774C" w:rsidP="00F80711">
      <w:pPr>
        <w:jc w:val="both"/>
        <w:rPr>
          <w:lang w:eastAsia="hr-HR"/>
        </w:rPr>
      </w:pPr>
      <w:r w:rsidRPr="0037774C">
        <w:drawing>
          <wp:inline distT="0" distB="0" distL="0" distR="0" wp14:anchorId="22D0EA03" wp14:editId="0A8D5D21">
            <wp:extent cx="5760720" cy="2934335"/>
            <wp:effectExtent l="0" t="0" r="0" b="0"/>
            <wp:docPr id="8884281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934335"/>
                    </a:xfrm>
                    <a:prstGeom prst="rect">
                      <a:avLst/>
                    </a:prstGeom>
                    <a:noFill/>
                    <a:ln>
                      <a:noFill/>
                    </a:ln>
                  </pic:spPr>
                </pic:pic>
              </a:graphicData>
            </a:graphic>
          </wp:inline>
        </w:drawing>
      </w:r>
    </w:p>
    <w:p w14:paraId="17C074EA" w14:textId="0AA616DE" w:rsidR="00F80711" w:rsidRDefault="00F80711" w:rsidP="004D32E1">
      <w:pPr>
        <w:jc w:val="both"/>
        <w:rPr>
          <w:lang w:eastAsia="hr-HR"/>
        </w:rPr>
      </w:pPr>
    </w:p>
    <w:p w14:paraId="703A110F" w14:textId="4DF9A059" w:rsidR="008537FC" w:rsidRDefault="0037774C" w:rsidP="004D32E1">
      <w:pPr>
        <w:jc w:val="both"/>
        <w:rPr>
          <w:lang w:eastAsia="hr-HR"/>
        </w:rPr>
      </w:pPr>
      <w:r w:rsidRPr="0037774C">
        <w:drawing>
          <wp:inline distT="0" distB="0" distL="0" distR="0" wp14:anchorId="380A2240" wp14:editId="69E52008">
            <wp:extent cx="5760720" cy="2155825"/>
            <wp:effectExtent l="0" t="0" r="0" b="0"/>
            <wp:docPr id="166270218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155825"/>
                    </a:xfrm>
                    <a:prstGeom prst="rect">
                      <a:avLst/>
                    </a:prstGeom>
                    <a:noFill/>
                    <a:ln>
                      <a:noFill/>
                    </a:ln>
                  </pic:spPr>
                </pic:pic>
              </a:graphicData>
            </a:graphic>
          </wp:inline>
        </w:drawing>
      </w:r>
    </w:p>
    <w:p w14:paraId="03A27E68" w14:textId="77777777" w:rsidR="008537FC" w:rsidRDefault="008537FC" w:rsidP="00750029">
      <w:pPr>
        <w:pStyle w:val="Odlomakpopisa"/>
        <w:ind w:left="644"/>
        <w:jc w:val="center"/>
      </w:pPr>
      <w:bookmarkStart w:id="4" w:name="_Hlk148684984"/>
    </w:p>
    <w:p w14:paraId="01291BA3" w14:textId="1FE3DD03" w:rsidR="00750029" w:rsidRPr="00FA072C" w:rsidRDefault="00750029" w:rsidP="00750029">
      <w:pPr>
        <w:pStyle w:val="Odlomakpopisa"/>
        <w:ind w:left="644"/>
        <w:jc w:val="center"/>
      </w:pPr>
      <w:r w:rsidRPr="00FA072C">
        <w:t>Članak  3.</w:t>
      </w:r>
    </w:p>
    <w:bookmarkEnd w:id="4"/>
    <w:p w14:paraId="2D9A8DFD" w14:textId="77777777" w:rsidR="00C85C92" w:rsidRDefault="00C85C92" w:rsidP="00750029">
      <w:pPr>
        <w:pStyle w:val="Odlomakpopisa"/>
        <w:ind w:left="644"/>
        <w:jc w:val="center"/>
      </w:pPr>
    </w:p>
    <w:p w14:paraId="7AD93642" w14:textId="643BF398" w:rsidR="00750029" w:rsidRDefault="00750029" w:rsidP="00750029">
      <w:pPr>
        <w:pStyle w:val="Odlomakpopisa"/>
        <w:ind w:left="644"/>
        <w:jc w:val="center"/>
        <w:rPr>
          <w:sz w:val="22"/>
          <w:szCs w:val="22"/>
          <w:lang w:eastAsia="hr-HR"/>
        </w:rPr>
      </w:pPr>
      <w:r w:rsidRPr="000609A5">
        <w:rPr>
          <w:sz w:val="22"/>
          <w:szCs w:val="22"/>
          <w:lang w:eastAsia="hr-HR"/>
        </w:rPr>
        <w:t xml:space="preserve">RAČUN PRIHODA </w:t>
      </w:r>
      <w:r w:rsidR="00C85C92" w:rsidRPr="000609A5">
        <w:rPr>
          <w:sz w:val="22"/>
          <w:szCs w:val="22"/>
          <w:lang w:eastAsia="hr-HR"/>
        </w:rPr>
        <w:t xml:space="preserve">I PRIMITAKA, </w:t>
      </w:r>
      <w:r w:rsidRPr="000609A5">
        <w:rPr>
          <w:sz w:val="22"/>
          <w:szCs w:val="22"/>
          <w:lang w:eastAsia="hr-HR"/>
        </w:rPr>
        <w:t xml:space="preserve"> RASHODA</w:t>
      </w:r>
      <w:r w:rsidR="00C85C92" w:rsidRPr="000609A5">
        <w:rPr>
          <w:sz w:val="22"/>
          <w:szCs w:val="22"/>
          <w:lang w:eastAsia="hr-HR"/>
        </w:rPr>
        <w:t xml:space="preserve"> I IZDATAKA PO IZVORIMA FINANCIRANJA</w:t>
      </w:r>
    </w:p>
    <w:p w14:paraId="7B33E0D6" w14:textId="208622E4" w:rsidR="00ED3546" w:rsidRPr="00153F4E" w:rsidRDefault="0037774C" w:rsidP="00153F4E">
      <w:pPr>
        <w:rPr>
          <w:sz w:val="22"/>
          <w:szCs w:val="22"/>
          <w:lang w:eastAsia="hr-HR"/>
        </w:rPr>
      </w:pPr>
      <w:r w:rsidRPr="0037774C">
        <w:drawing>
          <wp:inline distT="0" distB="0" distL="0" distR="0" wp14:anchorId="31828767" wp14:editId="3AC975CA">
            <wp:extent cx="5760720" cy="2426970"/>
            <wp:effectExtent l="0" t="0" r="0" b="0"/>
            <wp:docPr id="117387377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426970"/>
                    </a:xfrm>
                    <a:prstGeom prst="rect">
                      <a:avLst/>
                    </a:prstGeom>
                    <a:noFill/>
                    <a:ln>
                      <a:noFill/>
                    </a:ln>
                  </pic:spPr>
                </pic:pic>
              </a:graphicData>
            </a:graphic>
          </wp:inline>
        </w:drawing>
      </w:r>
    </w:p>
    <w:p w14:paraId="409F6E79" w14:textId="49F9BB48" w:rsidR="00C02F57" w:rsidRDefault="0037774C" w:rsidP="000609A5">
      <w:pPr>
        <w:rPr>
          <w:noProof/>
        </w:rPr>
      </w:pPr>
      <w:r w:rsidRPr="0037774C">
        <w:lastRenderedPageBreak/>
        <w:drawing>
          <wp:inline distT="0" distB="0" distL="0" distR="0" wp14:anchorId="3EEADB91" wp14:editId="58F5FCCB">
            <wp:extent cx="5760720" cy="2426970"/>
            <wp:effectExtent l="0" t="0" r="0" b="0"/>
            <wp:docPr id="207226185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426970"/>
                    </a:xfrm>
                    <a:prstGeom prst="rect">
                      <a:avLst/>
                    </a:prstGeom>
                    <a:noFill/>
                    <a:ln>
                      <a:noFill/>
                    </a:ln>
                  </pic:spPr>
                </pic:pic>
              </a:graphicData>
            </a:graphic>
          </wp:inline>
        </w:drawing>
      </w:r>
    </w:p>
    <w:p w14:paraId="519EB4C4" w14:textId="77777777" w:rsidR="00ED3546" w:rsidRDefault="00ED3546" w:rsidP="00750029">
      <w:pPr>
        <w:jc w:val="both"/>
        <w:rPr>
          <w:lang w:eastAsia="hr-HR"/>
        </w:rPr>
      </w:pPr>
    </w:p>
    <w:p w14:paraId="352E1B64" w14:textId="64B9A1E3" w:rsidR="00405308" w:rsidRDefault="00405308" w:rsidP="00405308">
      <w:pPr>
        <w:pStyle w:val="Odlomakpopisa"/>
        <w:ind w:left="644"/>
        <w:jc w:val="center"/>
      </w:pPr>
      <w:r>
        <w:t>Članak  4.</w:t>
      </w:r>
    </w:p>
    <w:p w14:paraId="0498CEF4" w14:textId="77777777" w:rsidR="00221316" w:rsidRDefault="00221316" w:rsidP="00405308">
      <w:pPr>
        <w:pStyle w:val="Odlomakpopisa"/>
        <w:ind w:left="644"/>
        <w:jc w:val="center"/>
      </w:pPr>
    </w:p>
    <w:p w14:paraId="079FEED1" w14:textId="5772F9A6" w:rsidR="00405308" w:rsidRDefault="00405308" w:rsidP="00405308">
      <w:pPr>
        <w:jc w:val="center"/>
        <w:rPr>
          <w:lang w:eastAsia="hr-HR"/>
        </w:rPr>
      </w:pPr>
      <w:r>
        <w:rPr>
          <w:lang w:eastAsia="hr-HR"/>
        </w:rPr>
        <w:t>RAČUN RASHODA PO FUNKCIJSKOJ KLASIFIKACIJI</w:t>
      </w:r>
    </w:p>
    <w:p w14:paraId="42E81F8D" w14:textId="6097A1C5" w:rsidR="00405308" w:rsidRDefault="00405308" w:rsidP="00750029">
      <w:pPr>
        <w:jc w:val="both"/>
        <w:rPr>
          <w:lang w:eastAsia="hr-HR"/>
        </w:rPr>
      </w:pPr>
    </w:p>
    <w:p w14:paraId="428F397F" w14:textId="2F376B08" w:rsidR="00405308" w:rsidRDefault="0037774C" w:rsidP="00750029">
      <w:pPr>
        <w:jc w:val="both"/>
        <w:rPr>
          <w:b/>
          <w:bCs/>
          <w:lang w:eastAsia="hr-HR"/>
        </w:rPr>
      </w:pPr>
      <w:r w:rsidRPr="0037774C">
        <w:drawing>
          <wp:inline distT="0" distB="0" distL="0" distR="0" wp14:anchorId="37135402" wp14:editId="369FE596">
            <wp:extent cx="5657850" cy="1438275"/>
            <wp:effectExtent l="0" t="0" r="0" b="9525"/>
            <wp:docPr id="84327709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7850" cy="1438275"/>
                    </a:xfrm>
                    <a:prstGeom prst="rect">
                      <a:avLst/>
                    </a:prstGeom>
                    <a:noFill/>
                    <a:ln>
                      <a:noFill/>
                    </a:ln>
                  </pic:spPr>
                </pic:pic>
              </a:graphicData>
            </a:graphic>
          </wp:inline>
        </w:drawing>
      </w:r>
    </w:p>
    <w:p w14:paraId="5F98B776" w14:textId="77777777" w:rsidR="00221316" w:rsidRDefault="00221316" w:rsidP="00750029">
      <w:pPr>
        <w:jc w:val="both"/>
        <w:rPr>
          <w:b/>
          <w:bCs/>
          <w:lang w:eastAsia="hr-HR"/>
        </w:rPr>
      </w:pPr>
    </w:p>
    <w:p w14:paraId="1F3B205E" w14:textId="77777777" w:rsidR="007956CF" w:rsidRDefault="007956CF" w:rsidP="00750029">
      <w:pPr>
        <w:jc w:val="both"/>
        <w:rPr>
          <w:b/>
          <w:bCs/>
          <w:lang w:eastAsia="hr-HR"/>
        </w:rPr>
      </w:pPr>
    </w:p>
    <w:p w14:paraId="26D0B653" w14:textId="02100236" w:rsidR="004F5160" w:rsidRDefault="003B2BAF" w:rsidP="00750029">
      <w:pPr>
        <w:jc w:val="both"/>
        <w:rPr>
          <w:b/>
          <w:bCs/>
          <w:lang w:eastAsia="hr-HR"/>
        </w:rPr>
      </w:pPr>
      <w:r w:rsidRPr="003B2BAF">
        <w:rPr>
          <w:b/>
          <w:bCs/>
          <w:lang w:eastAsia="hr-HR"/>
        </w:rPr>
        <w:t xml:space="preserve">II POSEBNI DIO </w:t>
      </w:r>
    </w:p>
    <w:p w14:paraId="3F3D007C" w14:textId="77777777" w:rsidR="00587624" w:rsidRDefault="00587624" w:rsidP="00750029">
      <w:pPr>
        <w:jc w:val="both"/>
        <w:rPr>
          <w:b/>
          <w:bCs/>
          <w:lang w:eastAsia="hr-HR"/>
        </w:rPr>
      </w:pPr>
    </w:p>
    <w:p w14:paraId="4F0C257D" w14:textId="77777777" w:rsidR="00587624" w:rsidRPr="003B2BAF" w:rsidRDefault="00587624" w:rsidP="00750029">
      <w:pPr>
        <w:jc w:val="both"/>
        <w:rPr>
          <w:b/>
          <w:bCs/>
          <w:lang w:eastAsia="hr-HR"/>
        </w:rPr>
      </w:pPr>
    </w:p>
    <w:p w14:paraId="18C0B543" w14:textId="352943DA" w:rsidR="003B2BAF" w:rsidRPr="00C61ADD" w:rsidRDefault="003B2BAF" w:rsidP="003B2BAF">
      <w:pPr>
        <w:pStyle w:val="Odlomakpopisa"/>
        <w:ind w:left="644"/>
        <w:jc w:val="center"/>
      </w:pPr>
      <w:r w:rsidRPr="00C61ADD">
        <w:t xml:space="preserve">Članak  </w:t>
      </w:r>
      <w:r w:rsidR="00405308" w:rsidRPr="00C61ADD">
        <w:t>5</w:t>
      </w:r>
      <w:r w:rsidRPr="00C61ADD">
        <w:t>.</w:t>
      </w:r>
    </w:p>
    <w:p w14:paraId="7B0E0CAB" w14:textId="77777777" w:rsidR="00630068" w:rsidRDefault="00630068" w:rsidP="003B2BAF">
      <w:pPr>
        <w:pStyle w:val="Odlomakpopisa"/>
        <w:ind w:left="644"/>
        <w:jc w:val="center"/>
      </w:pPr>
    </w:p>
    <w:p w14:paraId="05D2341E" w14:textId="5F87195D" w:rsidR="00F320CB" w:rsidRDefault="003B2BAF" w:rsidP="00630068">
      <w:pPr>
        <w:tabs>
          <w:tab w:val="left" w:pos="1140"/>
        </w:tabs>
        <w:jc w:val="center"/>
      </w:pPr>
      <w:r>
        <w:t xml:space="preserve">RASHODI I IZDACI ISKAZANI PO </w:t>
      </w:r>
      <w:r w:rsidR="00630068">
        <w:t>PROGRAMSKOJ, EKONOMSKOJ, FUNKCIJSKOJ KLASIFIKACIJI, AKTIVNOSTIMA I IZVORIMA FINANCIRANJA</w:t>
      </w:r>
    </w:p>
    <w:p w14:paraId="5CE4E704" w14:textId="63D5AB6F" w:rsidR="00E177C5" w:rsidRDefault="00E177C5" w:rsidP="007956CF">
      <w:pPr>
        <w:tabs>
          <w:tab w:val="left" w:pos="1140"/>
        </w:tabs>
      </w:pPr>
    </w:p>
    <w:p w14:paraId="2F10DF5F" w14:textId="77777777" w:rsidR="007956CF" w:rsidRDefault="007956CF" w:rsidP="007956CF">
      <w:pPr>
        <w:tabs>
          <w:tab w:val="left" w:pos="1140"/>
        </w:tabs>
      </w:pPr>
    </w:p>
    <w:p w14:paraId="3E5D39D0" w14:textId="6FEFDA33" w:rsidR="007956CF" w:rsidRDefault="007956CF" w:rsidP="007956CF">
      <w:pPr>
        <w:tabs>
          <w:tab w:val="left" w:pos="1140"/>
        </w:tabs>
      </w:pPr>
    </w:p>
    <w:p w14:paraId="171EA8A7" w14:textId="13BA2B55" w:rsidR="00E177C5" w:rsidRDefault="00587624" w:rsidP="00587624">
      <w:pPr>
        <w:tabs>
          <w:tab w:val="left" w:pos="1140"/>
        </w:tabs>
      </w:pPr>
      <w:r w:rsidRPr="00587624">
        <w:drawing>
          <wp:inline distT="0" distB="0" distL="0" distR="0" wp14:anchorId="28B628C9" wp14:editId="5C830E88">
            <wp:extent cx="5760720" cy="1466850"/>
            <wp:effectExtent l="0" t="0" r="0" b="0"/>
            <wp:docPr id="185407067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466850"/>
                    </a:xfrm>
                    <a:prstGeom prst="rect">
                      <a:avLst/>
                    </a:prstGeom>
                    <a:noFill/>
                    <a:ln>
                      <a:noFill/>
                    </a:ln>
                  </pic:spPr>
                </pic:pic>
              </a:graphicData>
            </a:graphic>
          </wp:inline>
        </w:drawing>
      </w:r>
    </w:p>
    <w:p w14:paraId="63362BBA" w14:textId="50B6111C" w:rsidR="004A4FFF" w:rsidRDefault="004A4FFF" w:rsidP="00125BB6">
      <w:pPr>
        <w:tabs>
          <w:tab w:val="left" w:pos="1140"/>
        </w:tabs>
      </w:pPr>
    </w:p>
    <w:p w14:paraId="31B5D557" w14:textId="28DBC93D" w:rsidR="004A4FFF" w:rsidRDefault="004A4FFF" w:rsidP="00125BB6">
      <w:pPr>
        <w:tabs>
          <w:tab w:val="left" w:pos="1140"/>
        </w:tabs>
      </w:pPr>
    </w:p>
    <w:p w14:paraId="779F303C" w14:textId="47A37171" w:rsidR="004A4FFF" w:rsidRDefault="004A4FFF" w:rsidP="00125BB6">
      <w:pPr>
        <w:tabs>
          <w:tab w:val="left" w:pos="1140"/>
        </w:tabs>
      </w:pPr>
    </w:p>
    <w:p w14:paraId="620873ED" w14:textId="071705DD" w:rsidR="004A4FFF" w:rsidRDefault="00E84E63" w:rsidP="00125BB6">
      <w:pPr>
        <w:tabs>
          <w:tab w:val="left" w:pos="1140"/>
        </w:tabs>
      </w:pPr>
      <w:r w:rsidRPr="00E84E63">
        <w:lastRenderedPageBreak/>
        <w:drawing>
          <wp:inline distT="0" distB="0" distL="0" distR="0" wp14:anchorId="7F7BE0B3" wp14:editId="50D3815A">
            <wp:extent cx="5760720" cy="8172450"/>
            <wp:effectExtent l="0" t="0" r="0" b="0"/>
            <wp:docPr id="531806032"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172450"/>
                    </a:xfrm>
                    <a:prstGeom prst="rect">
                      <a:avLst/>
                    </a:prstGeom>
                    <a:noFill/>
                    <a:ln>
                      <a:noFill/>
                    </a:ln>
                  </pic:spPr>
                </pic:pic>
              </a:graphicData>
            </a:graphic>
          </wp:inline>
        </w:drawing>
      </w:r>
    </w:p>
    <w:p w14:paraId="0F43511E" w14:textId="57779706" w:rsidR="00C02F57" w:rsidRDefault="00C02F57" w:rsidP="00125BB6">
      <w:pPr>
        <w:tabs>
          <w:tab w:val="left" w:pos="1140"/>
        </w:tabs>
      </w:pPr>
    </w:p>
    <w:p w14:paraId="1A8801E5" w14:textId="020E9E99" w:rsidR="00C02F57" w:rsidRDefault="00C02F57" w:rsidP="00125BB6">
      <w:pPr>
        <w:tabs>
          <w:tab w:val="left" w:pos="1140"/>
        </w:tabs>
      </w:pPr>
    </w:p>
    <w:p w14:paraId="28873149" w14:textId="0B70F758" w:rsidR="004A4FFF" w:rsidRDefault="004A4FFF" w:rsidP="00125BB6">
      <w:pPr>
        <w:tabs>
          <w:tab w:val="left" w:pos="1140"/>
        </w:tabs>
      </w:pPr>
    </w:p>
    <w:p w14:paraId="3E51C620" w14:textId="134E8793" w:rsidR="004A4B26" w:rsidRDefault="004A4B26" w:rsidP="00125BB6">
      <w:pPr>
        <w:tabs>
          <w:tab w:val="left" w:pos="1140"/>
        </w:tabs>
      </w:pPr>
    </w:p>
    <w:p w14:paraId="2616EF42" w14:textId="38C70422" w:rsidR="004A4FFF" w:rsidRDefault="00E84E63" w:rsidP="00125BB6">
      <w:pPr>
        <w:tabs>
          <w:tab w:val="left" w:pos="1140"/>
        </w:tabs>
      </w:pPr>
      <w:r w:rsidRPr="00E84E63">
        <w:lastRenderedPageBreak/>
        <w:drawing>
          <wp:inline distT="0" distB="0" distL="0" distR="0" wp14:anchorId="3BB4BCD9" wp14:editId="1B1C0841">
            <wp:extent cx="5760720" cy="8156575"/>
            <wp:effectExtent l="0" t="0" r="0" b="0"/>
            <wp:docPr id="39777112"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156575"/>
                    </a:xfrm>
                    <a:prstGeom prst="rect">
                      <a:avLst/>
                    </a:prstGeom>
                    <a:noFill/>
                    <a:ln>
                      <a:noFill/>
                    </a:ln>
                  </pic:spPr>
                </pic:pic>
              </a:graphicData>
            </a:graphic>
          </wp:inline>
        </w:drawing>
      </w:r>
    </w:p>
    <w:p w14:paraId="2B12C2C5" w14:textId="33E5C75B" w:rsidR="00106038" w:rsidRDefault="00106038" w:rsidP="00125BB6">
      <w:pPr>
        <w:tabs>
          <w:tab w:val="left" w:pos="1140"/>
        </w:tabs>
      </w:pPr>
    </w:p>
    <w:p w14:paraId="2D37EE23" w14:textId="77777777" w:rsidR="00C02F57" w:rsidRDefault="00C02F57" w:rsidP="00125BB6">
      <w:pPr>
        <w:tabs>
          <w:tab w:val="left" w:pos="1140"/>
        </w:tabs>
      </w:pPr>
    </w:p>
    <w:p w14:paraId="35F105FE" w14:textId="77777777" w:rsidR="00C02F57" w:rsidRDefault="00C02F57" w:rsidP="00125BB6">
      <w:pPr>
        <w:tabs>
          <w:tab w:val="left" w:pos="1140"/>
        </w:tabs>
      </w:pPr>
    </w:p>
    <w:p w14:paraId="111D5A81" w14:textId="5797553B" w:rsidR="00C02F57" w:rsidRDefault="00C02F57" w:rsidP="00125BB6">
      <w:pPr>
        <w:tabs>
          <w:tab w:val="left" w:pos="1140"/>
        </w:tabs>
        <w:rPr>
          <w:noProof/>
        </w:rPr>
      </w:pPr>
    </w:p>
    <w:p w14:paraId="3D338D49" w14:textId="4034B7B9" w:rsidR="00490C76" w:rsidRDefault="00E84E63" w:rsidP="00125BB6">
      <w:pPr>
        <w:tabs>
          <w:tab w:val="left" w:pos="1140"/>
        </w:tabs>
      </w:pPr>
      <w:r w:rsidRPr="00E84E63">
        <w:lastRenderedPageBreak/>
        <w:drawing>
          <wp:inline distT="0" distB="0" distL="0" distR="0" wp14:anchorId="79EDC743" wp14:editId="3899B7BC">
            <wp:extent cx="5760720" cy="8351520"/>
            <wp:effectExtent l="0" t="0" r="0" b="0"/>
            <wp:docPr id="128138510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351520"/>
                    </a:xfrm>
                    <a:prstGeom prst="rect">
                      <a:avLst/>
                    </a:prstGeom>
                    <a:noFill/>
                    <a:ln>
                      <a:noFill/>
                    </a:ln>
                  </pic:spPr>
                </pic:pic>
              </a:graphicData>
            </a:graphic>
          </wp:inline>
        </w:drawing>
      </w:r>
    </w:p>
    <w:p w14:paraId="78C66923" w14:textId="63AD9E69" w:rsidR="00C02F57" w:rsidRDefault="00C02F57" w:rsidP="00125BB6">
      <w:pPr>
        <w:tabs>
          <w:tab w:val="left" w:pos="1140"/>
        </w:tabs>
      </w:pPr>
    </w:p>
    <w:p w14:paraId="6A33530D" w14:textId="77777777" w:rsidR="00C02F57" w:rsidRDefault="00C02F57" w:rsidP="00CD5A2B">
      <w:pPr>
        <w:jc w:val="both"/>
        <w:rPr>
          <w:b/>
          <w:bCs/>
          <w:lang w:eastAsia="hr-HR"/>
        </w:rPr>
      </w:pPr>
    </w:p>
    <w:p w14:paraId="6DF50538" w14:textId="77777777" w:rsidR="001364B4" w:rsidRDefault="001364B4" w:rsidP="00CD5A2B">
      <w:pPr>
        <w:jc w:val="both"/>
        <w:rPr>
          <w:b/>
          <w:bCs/>
          <w:lang w:eastAsia="hr-HR"/>
        </w:rPr>
      </w:pPr>
    </w:p>
    <w:p w14:paraId="071B087E" w14:textId="3915FB4A" w:rsidR="001364B4" w:rsidRDefault="00E84E63" w:rsidP="00CD5A2B">
      <w:pPr>
        <w:jc w:val="both"/>
        <w:rPr>
          <w:b/>
          <w:bCs/>
          <w:lang w:eastAsia="hr-HR"/>
        </w:rPr>
      </w:pPr>
      <w:r w:rsidRPr="00E84E63">
        <w:lastRenderedPageBreak/>
        <w:drawing>
          <wp:inline distT="0" distB="0" distL="0" distR="0" wp14:anchorId="2E5D9B1D" wp14:editId="41D97F56">
            <wp:extent cx="5760720" cy="7602220"/>
            <wp:effectExtent l="0" t="0" r="0" b="0"/>
            <wp:docPr id="1604393675"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602220"/>
                    </a:xfrm>
                    <a:prstGeom prst="rect">
                      <a:avLst/>
                    </a:prstGeom>
                    <a:noFill/>
                    <a:ln>
                      <a:noFill/>
                    </a:ln>
                  </pic:spPr>
                </pic:pic>
              </a:graphicData>
            </a:graphic>
          </wp:inline>
        </w:drawing>
      </w:r>
    </w:p>
    <w:p w14:paraId="275E8B75" w14:textId="76B8ED7B" w:rsidR="001364B4" w:rsidRDefault="001364B4" w:rsidP="00CD5A2B">
      <w:pPr>
        <w:jc w:val="both"/>
        <w:rPr>
          <w:b/>
          <w:bCs/>
          <w:lang w:eastAsia="hr-HR"/>
        </w:rPr>
      </w:pPr>
    </w:p>
    <w:p w14:paraId="605657FD" w14:textId="77777777" w:rsidR="001364B4" w:rsidRDefault="001364B4" w:rsidP="00CD5A2B">
      <w:pPr>
        <w:jc w:val="both"/>
        <w:rPr>
          <w:b/>
          <w:bCs/>
          <w:lang w:eastAsia="hr-HR"/>
        </w:rPr>
      </w:pPr>
    </w:p>
    <w:p w14:paraId="50D6BA51" w14:textId="2F7B8351" w:rsidR="001364B4" w:rsidRDefault="001364B4" w:rsidP="00CD5A2B">
      <w:pPr>
        <w:jc w:val="both"/>
        <w:rPr>
          <w:b/>
          <w:bCs/>
          <w:lang w:eastAsia="hr-HR"/>
        </w:rPr>
      </w:pPr>
    </w:p>
    <w:p w14:paraId="4F6C3B5E" w14:textId="77777777" w:rsidR="00E84E63" w:rsidRDefault="00E84E63" w:rsidP="00CD5A2B">
      <w:pPr>
        <w:jc w:val="both"/>
        <w:rPr>
          <w:b/>
          <w:bCs/>
          <w:lang w:eastAsia="hr-HR"/>
        </w:rPr>
      </w:pPr>
    </w:p>
    <w:p w14:paraId="5C182782" w14:textId="77777777" w:rsidR="00E84E63" w:rsidRDefault="00E84E63" w:rsidP="00CD5A2B">
      <w:pPr>
        <w:jc w:val="both"/>
        <w:rPr>
          <w:b/>
          <w:bCs/>
          <w:lang w:eastAsia="hr-HR"/>
        </w:rPr>
      </w:pPr>
    </w:p>
    <w:p w14:paraId="00F6E94A" w14:textId="77777777" w:rsidR="00E84E63" w:rsidRDefault="00E84E63" w:rsidP="00CD5A2B">
      <w:pPr>
        <w:jc w:val="both"/>
        <w:rPr>
          <w:b/>
          <w:bCs/>
          <w:lang w:eastAsia="hr-HR"/>
        </w:rPr>
      </w:pPr>
    </w:p>
    <w:p w14:paraId="5D15D42C" w14:textId="77777777" w:rsidR="00E84E63" w:rsidRDefault="00E84E63" w:rsidP="00CD5A2B">
      <w:pPr>
        <w:jc w:val="both"/>
        <w:rPr>
          <w:b/>
          <w:bCs/>
          <w:lang w:eastAsia="hr-HR"/>
        </w:rPr>
      </w:pPr>
    </w:p>
    <w:p w14:paraId="43E1EA50" w14:textId="78157433" w:rsidR="00C02F57" w:rsidRDefault="00E84E63" w:rsidP="00CD5A2B">
      <w:pPr>
        <w:jc w:val="both"/>
        <w:rPr>
          <w:b/>
          <w:bCs/>
          <w:lang w:eastAsia="hr-HR"/>
        </w:rPr>
      </w:pPr>
      <w:r w:rsidRPr="00E84E63">
        <w:lastRenderedPageBreak/>
        <w:drawing>
          <wp:inline distT="0" distB="0" distL="0" distR="0" wp14:anchorId="71B27D7A" wp14:editId="25CE9BFA">
            <wp:extent cx="5760720" cy="3658235"/>
            <wp:effectExtent l="0" t="0" r="0" b="0"/>
            <wp:docPr id="1045099000"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658235"/>
                    </a:xfrm>
                    <a:prstGeom prst="rect">
                      <a:avLst/>
                    </a:prstGeom>
                    <a:noFill/>
                    <a:ln>
                      <a:noFill/>
                    </a:ln>
                  </pic:spPr>
                </pic:pic>
              </a:graphicData>
            </a:graphic>
          </wp:inline>
        </w:drawing>
      </w:r>
    </w:p>
    <w:p w14:paraId="4D47F25B" w14:textId="77777777" w:rsidR="00E84E63" w:rsidRDefault="00E84E63" w:rsidP="00CD5A2B">
      <w:pPr>
        <w:jc w:val="both"/>
        <w:rPr>
          <w:b/>
          <w:bCs/>
          <w:lang w:eastAsia="hr-HR"/>
        </w:rPr>
      </w:pPr>
    </w:p>
    <w:p w14:paraId="3C07069A" w14:textId="77777777" w:rsidR="00E84E63" w:rsidRDefault="00E84E63" w:rsidP="00CD5A2B">
      <w:pPr>
        <w:jc w:val="both"/>
        <w:rPr>
          <w:b/>
          <w:bCs/>
          <w:lang w:eastAsia="hr-HR"/>
        </w:rPr>
      </w:pPr>
    </w:p>
    <w:p w14:paraId="3B272470" w14:textId="5C296B52" w:rsidR="00CD5A2B" w:rsidRPr="00CD5A2B" w:rsidRDefault="00CD5A2B" w:rsidP="00CD5A2B">
      <w:pPr>
        <w:jc w:val="both"/>
        <w:rPr>
          <w:b/>
          <w:bCs/>
          <w:lang w:eastAsia="hr-HR"/>
        </w:rPr>
      </w:pPr>
      <w:r w:rsidRPr="00CD5A2B">
        <w:rPr>
          <w:b/>
          <w:bCs/>
          <w:lang w:eastAsia="hr-HR"/>
        </w:rPr>
        <w:t>III OBRAZLOŽENJA</w:t>
      </w:r>
    </w:p>
    <w:p w14:paraId="64C70254" w14:textId="77777777" w:rsidR="00CD5A2B" w:rsidRDefault="00CD5A2B" w:rsidP="00CD5A2B">
      <w:pPr>
        <w:jc w:val="both"/>
        <w:rPr>
          <w:lang w:eastAsia="hr-HR"/>
        </w:rPr>
      </w:pPr>
    </w:p>
    <w:p w14:paraId="0AF51AFF" w14:textId="3E5EFEB0" w:rsidR="00CD5A2B" w:rsidRDefault="00CD5A2B" w:rsidP="00CD5A2B">
      <w:pPr>
        <w:pStyle w:val="Odlomakpopisa"/>
        <w:tabs>
          <w:tab w:val="left" w:pos="1140"/>
        </w:tabs>
        <w:ind w:left="786"/>
        <w:jc w:val="center"/>
      </w:pPr>
      <w:r>
        <w:t xml:space="preserve">Članak  </w:t>
      </w:r>
      <w:r w:rsidR="00405308">
        <w:t>6</w:t>
      </w:r>
      <w:r>
        <w:t>.</w:t>
      </w:r>
    </w:p>
    <w:p w14:paraId="46F75C9B" w14:textId="77777777" w:rsidR="00CD5A2B" w:rsidRDefault="00CD5A2B" w:rsidP="00CD5A2B">
      <w:pPr>
        <w:jc w:val="both"/>
        <w:rPr>
          <w:lang w:eastAsia="hr-HR"/>
        </w:rPr>
      </w:pPr>
    </w:p>
    <w:p w14:paraId="16AD641D" w14:textId="6FE5A590" w:rsidR="003B2BAF" w:rsidRPr="004B0019" w:rsidRDefault="00CD5A2B" w:rsidP="00073165">
      <w:pPr>
        <w:jc w:val="center"/>
      </w:pPr>
      <w:r w:rsidRPr="004B0019">
        <w:t xml:space="preserve">OBRAZLOŽENJE OPĆEG </w:t>
      </w:r>
      <w:r w:rsidR="00CD09E6" w:rsidRPr="004B0019">
        <w:t xml:space="preserve">I POSEBNOG </w:t>
      </w:r>
      <w:r w:rsidRPr="004B0019">
        <w:t>DIJELA</w:t>
      </w:r>
    </w:p>
    <w:p w14:paraId="580D6AB0" w14:textId="15C2D900" w:rsidR="0045742E" w:rsidRDefault="0045742E" w:rsidP="00073165">
      <w:pPr>
        <w:jc w:val="center"/>
        <w:rPr>
          <w:sz w:val="22"/>
          <w:szCs w:val="22"/>
        </w:rPr>
      </w:pPr>
    </w:p>
    <w:p w14:paraId="662087C1" w14:textId="4D2F5180" w:rsidR="00A44F2B" w:rsidRDefault="00396EAE" w:rsidP="0045742E">
      <w:pPr>
        <w:tabs>
          <w:tab w:val="left" w:pos="1140"/>
        </w:tabs>
        <w:jc w:val="both"/>
        <w:rPr>
          <w:sz w:val="22"/>
          <w:szCs w:val="22"/>
        </w:rPr>
      </w:pPr>
      <w:r w:rsidRPr="00AE6D9F">
        <w:rPr>
          <w:sz w:val="22"/>
          <w:szCs w:val="22"/>
        </w:rPr>
        <w:t>I</w:t>
      </w:r>
      <w:r w:rsidR="00C42B1D">
        <w:rPr>
          <w:sz w:val="22"/>
          <w:szCs w:val="22"/>
        </w:rPr>
        <w:t>I</w:t>
      </w:r>
      <w:r w:rsidR="00361E27">
        <w:rPr>
          <w:sz w:val="22"/>
          <w:szCs w:val="22"/>
        </w:rPr>
        <w:t>I</w:t>
      </w:r>
      <w:r w:rsidR="0045742E" w:rsidRPr="00AE6D9F">
        <w:rPr>
          <w:sz w:val="22"/>
          <w:szCs w:val="22"/>
        </w:rPr>
        <w:t xml:space="preserve"> Rebalansom Financijskog plana </w:t>
      </w:r>
      <w:r w:rsidR="000B64F2">
        <w:rPr>
          <w:sz w:val="22"/>
          <w:szCs w:val="22"/>
        </w:rPr>
        <w:t xml:space="preserve">u </w:t>
      </w:r>
      <w:r w:rsidR="00F279D6">
        <w:rPr>
          <w:sz w:val="22"/>
          <w:szCs w:val="22"/>
        </w:rPr>
        <w:t>2025. godin</w:t>
      </w:r>
      <w:r w:rsidR="000B64F2">
        <w:rPr>
          <w:sz w:val="22"/>
          <w:szCs w:val="22"/>
        </w:rPr>
        <w:t>i</w:t>
      </w:r>
      <w:r w:rsidR="00F279D6">
        <w:rPr>
          <w:sz w:val="22"/>
          <w:szCs w:val="22"/>
        </w:rPr>
        <w:t xml:space="preserve"> </w:t>
      </w:r>
      <w:r w:rsidR="00E725DA" w:rsidRPr="00AE6D9F">
        <w:rPr>
          <w:sz w:val="22"/>
          <w:szCs w:val="22"/>
        </w:rPr>
        <w:t>u</w:t>
      </w:r>
      <w:r w:rsidR="00FE76C4" w:rsidRPr="00AE6D9F">
        <w:rPr>
          <w:sz w:val="22"/>
          <w:szCs w:val="22"/>
        </w:rPr>
        <w:t>većani</w:t>
      </w:r>
      <w:r w:rsidR="000B64F2">
        <w:rPr>
          <w:sz w:val="22"/>
          <w:szCs w:val="22"/>
        </w:rPr>
        <w:t xml:space="preserve"> </w:t>
      </w:r>
      <w:r w:rsidR="00FE76C4" w:rsidRPr="00AE6D9F">
        <w:rPr>
          <w:sz w:val="22"/>
          <w:szCs w:val="22"/>
        </w:rPr>
        <w:t xml:space="preserve">su prihodi </w:t>
      </w:r>
      <w:r w:rsidR="00361E27">
        <w:rPr>
          <w:sz w:val="22"/>
          <w:szCs w:val="22"/>
        </w:rPr>
        <w:t xml:space="preserve">od osnivača Nastavnog zavoda za javno zdravstvo Istarske županije </w:t>
      </w:r>
      <w:r w:rsidR="00A44F2B">
        <w:rPr>
          <w:sz w:val="22"/>
          <w:szCs w:val="22"/>
        </w:rPr>
        <w:t xml:space="preserve">(izvor 11) </w:t>
      </w:r>
      <w:r w:rsidR="00361E27">
        <w:rPr>
          <w:sz w:val="22"/>
          <w:szCs w:val="22"/>
        </w:rPr>
        <w:t xml:space="preserve">za program Praćenje kakvoće zraka (A420715) na nabavu </w:t>
      </w:r>
      <w:r w:rsidR="00A44F2B">
        <w:rPr>
          <w:sz w:val="22"/>
          <w:szCs w:val="22"/>
        </w:rPr>
        <w:t xml:space="preserve">uređaja automatskog analizatora lebdećih čestica u iznosu od 40.000,00 EUR. Smanjili su se prihodi osnivača (izvor 11) za aktivnost Financijski bonus dobrodošlice (A421507) za 13.870,00 EUR jer će se ova mjera, do kraja poslovne 2025. godine, iskoristiti samo za jednu liječnicu u visini od 6.130,00 EUR </w:t>
      </w:r>
      <w:r w:rsidR="00D22A9A">
        <w:rPr>
          <w:sz w:val="22"/>
          <w:szCs w:val="22"/>
        </w:rPr>
        <w:t>dok</w:t>
      </w:r>
      <w:r w:rsidR="00A44F2B">
        <w:rPr>
          <w:sz w:val="22"/>
          <w:szCs w:val="22"/>
        </w:rPr>
        <w:t xml:space="preserve"> predviđena sredstva</w:t>
      </w:r>
      <w:r w:rsidR="00D22A9A">
        <w:rPr>
          <w:sz w:val="22"/>
          <w:szCs w:val="22"/>
        </w:rPr>
        <w:t xml:space="preserve"> u visini od 1.500,00 EUR </w:t>
      </w:r>
      <w:r w:rsidR="00A44F2B">
        <w:rPr>
          <w:sz w:val="22"/>
          <w:szCs w:val="22"/>
        </w:rPr>
        <w:t xml:space="preserve">, iz istog izvora, za aktivnost Stručno usavršavanje zdravstvenih djelatnika (A421501) neće se realizirati do kraja 2025. godine te se </w:t>
      </w:r>
      <w:r w:rsidR="00D22A9A">
        <w:rPr>
          <w:sz w:val="22"/>
          <w:szCs w:val="22"/>
        </w:rPr>
        <w:t xml:space="preserve">ovim rebalansom prihodi umanjuje za isti iznos. Smanjili su se rashodi za nabavu dugotrajne imovine iz aktivnosti Poslovanje zavoda za javno zdravstvo (A650101) iz izvora 32 (vlastiti prihodi) za 40.000,00 EUR i povećali rashodi za zaposlene za 13.870,00 EUR i materijalni rashodi za 1.500,00 EUR. </w:t>
      </w:r>
    </w:p>
    <w:p w14:paraId="398267CD" w14:textId="3B5A1DD1" w:rsidR="0045742E" w:rsidRPr="00AE6D9F" w:rsidRDefault="00C42B1D" w:rsidP="0045742E">
      <w:pPr>
        <w:tabs>
          <w:tab w:val="left" w:pos="1140"/>
        </w:tabs>
        <w:jc w:val="both"/>
        <w:rPr>
          <w:sz w:val="22"/>
          <w:szCs w:val="22"/>
        </w:rPr>
      </w:pPr>
      <w:r>
        <w:rPr>
          <w:sz w:val="22"/>
          <w:szCs w:val="22"/>
        </w:rPr>
        <w:t>II</w:t>
      </w:r>
      <w:r w:rsidR="00D22A9A">
        <w:rPr>
          <w:sz w:val="22"/>
          <w:szCs w:val="22"/>
        </w:rPr>
        <w:t>I</w:t>
      </w:r>
      <w:r>
        <w:rPr>
          <w:sz w:val="22"/>
          <w:szCs w:val="22"/>
        </w:rPr>
        <w:t xml:space="preserve"> Rebalansom Financijskog plana u 2025. godini </w:t>
      </w:r>
      <w:r w:rsidR="00D22A9A">
        <w:rPr>
          <w:sz w:val="22"/>
          <w:szCs w:val="22"/>
        </w:rPr>
        <w:t>nije se mijenjala visina plana već samo izvor i financiranja po prikazanim stavkama, tako visina</w:t>
      </w:r>
      <w:r w:rsidR="00F279D6">
        <w:rPr>
          <w:sz w:val="22"/>
          <w:szCs w:val="22"/>
        </w:rPr>
        <w:t xml:space="preserve"> Financijsko</w:t>
      </w:r>
      <w:r w:rsidR="0005511A">
        <w:rPr>
          <w:sz w:val="22"/>
          <w:szCs w:val="22"/>
        </w:rPr>
        <w:t>g</w:t>
      </w:r>
      <w:r w:rsidR="00F279D6">
        <w:rPr>
          <w:sz w:val="22"/>
          <w:szCs w:val="22"/>
        </w:rPr>
        <w:t xml:space="preserve"> plana 2025 godine</w:t>
      </w:r>
      <w:r w:rsidR="00801658">
        <w:rPr>
          <w:sz w:val="22"/>
          <w:szCs w:val="22"/>
        </w:rPr>
        <w:t>, s</w:t>
      </w:r>
      <w:r w:rsidR="00F279D6">
        <w:rPr>
          <w:sz w:val="22"/>
          <w:szCs w:val="22"/>
        </w:rPr>
        <w:t xml:space="preserve"> </w:t>
      </w:r>
      <w:r w:rsidR="00801658">
        <w:rPr>
          <w:sz w:val="22"/>
          <w:szCs w:val="22"/>
        </w:rPr>
        <w:t>izmjenama prikazanim u I</w:t>
      </w:r>
      <w:r w:rsidR="00D22A9A">
        <w:rPr>
          <w:sz w:val="22"/>
          <w:szCs w:val="22"/>
        </w:rPr>
        <w:t>I</w:t>
      </w:r>
      <w:r w:rsidR="00801658">
        <w:rPr>
          <w:sz w:val="22"/>
          <w:szCs w:val="22"/>
        </w:rPr>
        <w:t xml:space="preserve">I Rebalansu, </w:t>
      </w:r>
      <w:r w:rsidR="00F279D6">
        <w:rPr>
          <w:sz w:val="22"/>
          <w:szCs w:val="22"/>
        </w:rPr>
        <w:t xml:space="preserve">iznosi </w:t>
      </w:r>
      <w:r w:rsidR="0005511A">
        <w:rPr>
          <w:sz w:val="22"/>
          <w:szCs w:val="22"/>
        </w:rPr>
        <w:t>10</w:t>
      </w:r>
      <w:r w:rsidR="00F279D6">
        <w:rPr>
          <w:sz w:val="22"/>
          <w:szCs w:val="22"/>
        </w:rPr>
        <w:t>.</w:t>
      </w:r>
      <w:r w:rsidR="0005511A">
        <w:rPr>
          <w:sz w:val="22"/>
          <w:szCs w:val="22"/>
        </w:rPr>
        <w:t>3</w:t>
      </w:r>
      <w:r w:rsidR="00F279D6">
        <w:rPr>
          <w:sz w:val="22"/>
          <w:szCs w:val="22"/>
        </w:rPr>
        <w:t xml:space="preserve">00.000,00 </w:t>
      </w:r>
      <w:r w:rsidR="00A42B2D" w:rsidRPr="00AE6D9F">
        <w:rPr>
          <w:sz w:val="22"/>
          <w:szCs w:val="22"/>
        </w:rPr>
        <w:t>EUR</w:t>
      </w:r>
      <w:r w:rsidR="00F279D6">
        <w:rPr>
          <w:sz w:val="22"/>
          <w:szCs w:val="22"/>
        </w:rPr>
        <w:t>.</w:t>
      </w:r>
      <w:r w:rsidR="00440620" w:rsidRPr="00AE6D9F">
        <w:rPr>
          <w:sz w:val="22"/>
          <w:szCs w:val="22"/>
        </w:rPr>
        <w:t xml:space="preserve"> </w:t>
      </w:r>
    </w:p>
    <w:p w14:paraId="5AD4EED9" w14:textId="77777777" w:rsidR="0045742E" w:rsidRPr="00AE6D9F" w:rsidRDefault="0045742E" w:rsidP="0045742E">
      <w:pPr>
        <w:tabs>
          <w:tab w:val="left" w:pos="1140"/>
        </w:tabs>
        <w:rPr>
          <w:sz w:val="22"/>
          <w:szCs w:val="22"/>
        </w:rPr>
      </w:pPr>
    </w:p>
    <w:p w14:paraId="31A4FD5E" w14:textId="6E3458CA" w:rsidR="00277E7D" w:rsidRPr="00AE6D9F" w:rsidRDefault="00784234" w:rsidP="003B2BAF">
      <w:pPr>
        <w:jc w:val="both"/>
        <w:rPr>
          <w:sz w:val="22"/>
          <w:szCs w:val="22"/>
          <w:lang w:eastAsia="hr-HR"/>
        </w:rPr>
      </w:pPr>
      <w:r w:rsidRPr="00AE6D9F">
        <w:rPr>
          <w:sz w:val="22"/>
          <w:szCs w:val="22"/>
          <w:lang w:eastAsia="hr-HR"/>
        </w:rPr>
        <w:t>Pula,</w:t>
      </w:r>
      <w:r w:rsidR="00C46D64" w:rsidRPr="00AE6D9F">
        <w:rPr>
          <w:sz w:val="22"/>
          <w:szCs w:val="22"/>
          <w:lang w:eastAsia="hr-HR"/>
        </w:rPr>
        <w:t xml:space="preserve"> </w:t>
      </w:r>
      <w:r w:rsidR="00D22A9A">
        <w:rPr>
          <w:sz w:val="22"/>
          <w:szCs w:val="22"/>
          <w:lang w:eastAsia="hr-HR"/>
        </w:rPr>
        <w:t>19</w:t>
      </w:r>
      <w:r w:rsidR="00C46D64" w:rsidRPr="00AE6D9F">
        <w:rPr>
          <w:sz w:val="22"/>
          <w:szCs w:val="22"/>
          <w:lang w:eastAsia="hr-HR"/>
        </w:rPr>
        <w:t>.</w:t>
      </w:r>
      <w:r w:rsidR="0005511A">
        <w:rPr>
          <w:sz w:val="22"/>
          <w:szCs w:val="22"/>
          <w:lang w:eastAsia="hr-HR"/>
        </w:rPr>
        <w:t>1</w:t>
      </w:r>
      <w:r w:rsidR="00D22A9A">
        <w:rPr>
          <w:sz w:val="22"/>
          <w:szCs w:val="22"/>
          <w:lang w:eastAsia="hr-HR"/>
        </w:rPr>
        <w:t>1</w:t>
      </w:r>
      <w:r w:rsidR="00C46D64" w:rsidRPr="00AE6D9F">
        <w:rPr>
          <w:sz w:val="22"/>
          <w:szCs w:val="22"/>
          <w:lang w:eastAsia="hr-HR"/>
        </w:rPr>
        <w:t>.202</w:t>
      </w:r>
      <w:r w:rsidR="00A8707D">
        <w:rPr>
          <w:sz w:val="22"/>
          <w:szCs w:val="22"/>
          <w:lang w:eastAsia="hr-HR"/>
        </w:rPr>
        <w:t>5</w:t>
      </w:r>
      <w:r w:rsidR="00C46D64" w:rsidRPr="00AE6D9F">
        <w:rPr>
          <w:sz w:val="22"/>
          <w:szCs w:val="22"/>
          <w:lang w:eastAsia="hr-HR"/>
        </w:rPr>
        <w:t>.</w:t>
      </w:r>
      <w:r w:rsidRPr="00AE6D9F">
        <w:rPr>
          <w:sz w:val="22"/>
          <w:szCs w:val="22"/>
          <w:lang w:eastAsia="hr-HR"/>
        </w:rPr>
        <w:t xml:space="preserve"> </w:t>
      </w:r>
    </w:p>
    <w:p w14:paraId="5682A32F" w14:textId="77777777" w:rsidR="00C46D64" w:rsidRPr="004B0019" w:rsidRDefault="00C46D64" w:rsidP="003B2BAF">
      <w:pPr>
        <w:jc w:val="both"/>
        <w:rPr>
          <w:sz w:val="22"/>
          <w:szCs w:val="22"/>
          <w:lang w:eastAsia="hr-HR"/>
        </w:rPr>
      </w:pPr>
    </w:p>
    <w:p w14:paraId="7F78B733" w14:textId="55191F94" w:rsidR="00277E7D" w:rsidRDefault="00277E7D" w:rsidP="003B2BAF">
      <w:pPr>
        <w:jc w:val="both"/>
        <w:rPr>
          <w:lang w:eastAsia="hr-HR"/>
        </w:rPr>
      </w:pPr>
    </w:p>
    <w:p w14:paraId="3FDD5AF0" w14:textId="29F691CA" w:rsidR="00277E7D" w:rsidRDefault="00277E7D" w:rsidP="003B2BAF">
      <w:pPr>
        <w:jc w:val="both"/>
        <w:rPr>
          <w:lang w:eastAsia="hr-HR"/>
        </w:rPr>
      </w:pPr>
    </w:p>
    <w:p w14:paraId="3A4FDE4D" w14:textId="77777777" w:rsidR="00277E7D" w:rsidRDefault="00277E7D" w:rsidP="00277E7D">
      <w:pPr>
        <w:tabs>
          <w:tab w:val="left" w:pos="3255"/>
        </w:tabs>
      </w:pPr>
      <w:r>
        <w:rPr>
          <w:lang w:eastAsia="hr-HR"/>
        </w:rPr>
        <w:tab/>
      </w:r>
      <w:r>
        <w:t xml:space="preserve">                                               Predsjednik Upravnog vijeća:  </w:t>
      </w:r>
    </w:p>
    <w:p w14:paraId="66E7FBBA" w14:textId="77777777" w:rsidR="00277E7D" w:rsidRDefault="00277E7D" w:rsidP="00277E7D">
      <w:pPr>
        <w:tabs>
          <w:tab w:val="left" w:pos="3255"/>
        </w:tabs>
      </w:pPr>
      <w:r>
        <w:tab/>
      </w:r>
      <w:r>
        <w:tab/>
      </w:r>
      <w:r>
        <w:tab/>
      </w:r>
      <w:r>
        <w:tab/>
      </w:r>
      <w:r>
        <w:tab/>
      </w:r>
      <w:r>
        <w:tab/>
        <w:t xml:space="preserve">Dino Kozlevac, </w:t>
      </w:r>
      <w:proofErr w:type="spellStart"/>
      <w:r>
        <w:t>dipl.ing</w:t>
      </w:r>
      <w:proofErr w:type="spellEnd"/>
      <w:r>
        <w:t>.</w:t>
      </w:r>
    </w:p>
    <w:p w14:paraId="5A9FE382" w14:textId="77777777" w:rsidR="00277E7D" w:rsidRDefault="00277E7D" w:rsidP="00277E7D">
      <w:pPr>
        <w:tabs>
          <w:tab w:val="left" w:pos="3255"/>
        </w:tabs>
      </w:pPr>
    </w:p>
    <w:p w14:paraId="51A9388E" w14:textId="77777777" w:rsidR="00277E7D" w:rsidRDefault="00277E7D" w:rsidP="00277E7D">
      <w:pPr>
        <w:tabs>
          <w:tab w:val="left" w:pos="3255"/>
        </w:tabs>
      </w:pPr>
    </w:p>
    <w:p w14:paraId="7343BBBC" w14:textId="25F1A735" w:rsidR="00277E7D" w:rsidRPr="00277E7D" w:rsidRDefault="00277E7D" w:rsidP="00277E7D">
      <w:pPr>
        <w:tabs>
          <w:tab w:val="left" w:pos="3255"/>
        </w:tabs>
        <w:rPr>
          <w:lang w:eastAsia="hr-HR"/>
        </w:rPr>
      </w:pPr>
      <w:r>
        <w:tab/>
      </w:r>
      <w:r>
        <w:tab/>
      </w:r>
      <w:r>
        <w:tab/>
      </w:r>
      <w:r>
        <w:tab/>
      </w:r>
      <w:r>
        <w:tab/>
        <w:t xml:space="preserve">       ________________________                          </w:t>
      </w:r>
    </w:p>
    <w:sectPr w:rsidR="00277E7D" w:rsidRPr="00277E7D">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D195" w14:textId="77777777" w:rsidR="00D76F03" w:rsidRDefault="00D76F03" w:rsidP="00B62F9C">
      <w:r>
        <w:separator/>
      </w:r>
    </w:p>
  </w:endnote>
  <w:endnote w:type="continuationSeparator" w:id="0">
    <w:p w14:paraId="5F4EBD8B" w14:textId="77777777" w:rsidR="00D76F03" w:rsidRDefault="00D76F03" w:rsidP="00B6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2857"/>
      <w:docPartObj>
        <w:docPartGallery w:val="Page Numbers (Bottom of Page)"/>
        <w:docPartUnique/>
      </w:docPartObj>
    </w:sdtPr>
    <w:sdtContent>
      <w:p w14:paraId="4CC8A9FF" w14:textId="17AB0BFE" w:rsidR="00D44132" w:rsidRDefault="00D44132">
        <w:pPr>
          <w:pStyle w:val="Podnoje"/>
          <w:jc w:val="right"/>
        </w:pPr>
        <w:r>
          <w:fldChar w:fldCharType="begin"/>
        </w:r>
        <w:r>
          <w:instrText>PAGE   \* MERGEFORMAT</w:instrText>
        </w:r>
        <w:r>
          <w:fldChar w:fldCharType="separate"/>
        </w:r>
        <w:r w:rsidR="00BE7077">
          <w:rPr>
            <w:noProof/>
          </w:rPr>
          <w:t>20</w:t>
        </w:r>
        <w:r>
          <w:fldChar w:fldCharType="end"/>
        </w:r>
      </w:p>
    </w:sdtContent>
  </w:sdt>
  <w:p w14:paraId="38738E40" w14:textId="77777777" w:rsidR="00D44132" w:rsidRDefault="00D4413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5CD4" w14:textId="77777777" w:rsidR="00D76F03" w:rsidRDefault="00D76F03" w:rsidP="00B62F9C">
      <w:r>
        <w:separator/>
      </w:r>
    </w:p>
  </w:footnote>
  <w:footnote w:type="continuationSeparator" w:id="0">
    <w:p w14:paraId="307F91CB" w14:textId="77777777" w:rsidR="00D76F03" w:rsidRDefault="00D76F03" w:rsidP="00B62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3F"/>
    <w:multiLevelType w:val="hybridMultilevel"/>
    <w:tmpl w:val="A712DD34"/>
    <w:lvl w:ilvl="0" w:tplc="840A060E">
      <w:start w:val="1"/>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 w15:restartNumberingAfterBreak="0">
    <w:nsid w:val="03E46F29"/>
    <w:multiLevelType w:val="multilevel"/>
    <w:tmpl w:val="1850F9E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4C11A4D"/>
    <w:multiLevelType w:val="multilevel"/>
    <w:tmpl w:val="57AA869A"/>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6D6639C"/>
    <w:multiLevelType w:val="hybridMultilevel"/>
    <w:tmpl w:val="DB3C06FC"/>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8432032"/>
    <w:multiLevelType w:val="hybridMultilevel"/>
    <w:tmpl w:val="4A7AAC80"/>
    <w:lvl w:ilvl="0" w:tplc="76561F0A">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099C50A2"/>
    <w:multiLevelType w:val="hybridMultilevel"/>
    <w:tmpl w:val="F454E44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4B65EC"/>
    <w:multiLevelType w:val="hybridMultilevel"/>
    <w:tmpl w:val="9EDCE402"/>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982730"/>
    <w:multiLevelType w:val="hybridMultilevel"/>
    <w:tmpl w:val="D37A749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0DD552DB"/>
    <w:multiLevelType w:val="hybridMultilevel"/>
    <w:tmpl w:val="DF2E8B16"/>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0C3BB6"/>
    <w:multiLevelType w:val="hybridMultilevel"/>
    <w:tmpl w:val="13BC929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4ED7D8C"/>
    <w:multiLevelType w:val="hybridMultilevel"/>
    <w:tmpl w:val="9130594E"/>
    <w:lvl w:ilvl="0" w:tplc="0726914C">
      <w:start w:val="1"/>
      <w:numFmt w:val="bullet"/>
      <w:lvlText w:val=""/>
      <w:lvlJc w:val="left"/>
      <w:pPr>
        <w:ind w:left="720" w:hanging="360"/>
      </w:pPr>
      <w:rPr>
        <w:rFonts w:ascii="Wingdings" w:hAnsi="Wingdings" w:hint="default"/>
        <w:kern w:val="0"/>
        <w:sz w:val="22"/>
        <w14:cntxtAlts w14: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5351F5"/>
    <w:multiLevelType w:val="multilevel"/>
    <w:tmpl w:val="7DDE2E9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Arial Narrow" w:hAnsi="Arial Narrow" w:cs="Calibri" w:hint="default"/>
        <w:b w:val="0"/>
      </w:rPr>
    </w:lvl>
    <w:lvl w:ilvl="2">
      <w:start w:val="1"/>
      <w:numFmt w:val="decimal"/>
      <w:isLgl/>
      <w:lvlText w:val="%1.%2.%3."/>
      <w:lvlJc w:val="left"/>
      <w:pPr>
        <w:ind w:left="720" w:hanging="720"/>
      </w:pPr>
      <w:rPr>
        <w:rFonts w:ascii="Arial Narrow" w:hAnsi="Arial Narrow" w:cs="Calibri" w:hint="default"/>
        <w:b w:val="0"/>
      </w:rPr>
    </w:lvl>
    <w:lvl w:ilvl="3">
      <w:start w:val="1"/>
      <w:numFmt w:val="decimal"/>
      <w:isLgl/>
      <w:lvlText w:val="%1.%2.%3.%4."/>
      <w:lvlJc w:val="left"/>
      <w:pPr>
        <w:ind w:left="1080" w:hanging="1080"/>
      </w:pPr>
      <w:rPr>
        <w:rFonts w:ascii="Arial Narrow" w:hAnsi="Arial Narrow" w:cs="Calibri" w:hint="default"/>
        <w:b w:val="0"/>
      </w:rPr>
    </w:lvl>
    <w:lvl w:ilvl="4">
      <w:start w:val="1"/>
      <w:numFmt w:val="decimal"/>
      <w:isLgl/>
      <w:lvlText w:val="%1.%2.%3.%4.%5."/>
      <w:lvlJc w:val="left"/>
      <w:pPr>
        <w:ind w:left="1080" w:hanging="1080"/>
      </w:pPr>
      <w:rPr>
        <w:rFonts w:ascii="Arial Narrow" w:hAnsi="Arial Narrow" w:cs="Calibri" w:hint="default"/>
        <w:b w:val="0"/>
      </w:rPr>
    </w:lvl>
    <w:lvl w:ilvl="5">
      <w:start w:val="1"/>
      <w:numFmt w:val="decimal"/>
      <w:isLgl/>
      <w:lvlText w:val="%1.%2.%3.%4.%5.%6."/>
      <w:lvlJc w:val="left"/>
      <w:pPr>
        <w:ind w:left="1440" w:hanging="1440"/>
      </w:pPr>
      <w:rPr>
        <w:rFonts w:ascii="Arial Narrow" w:hAnsi="Arial Narrow" w:cs="Calibri" w:hint="default"/>
        <w:b w:val="0"/>
      </w:rPr>
    </w:lvl>
    <w:lvl w:ilvl="6">
      <w:start w:val="1"/>
      <w:numFmt w:val="decimal"/>
      <w:isLgl/>
      <w:lvlText w:val="%1.%2.%3.%4.%5.%6.%7."/>
      <w:lvlJc w:val="left"/>
      <w:pPr>
        <w:ind w:left="1440" w:hanging="1440"/>
      </w:pPr>
      <w:rPr>
        <w:rFonts w:ascii="Arial Narrow" w:hAnsi="Arial Narrow" w:cs="Calibri" w:hint="default"/>
        <w:b w:val="0"/>
      </w:rPr>
    </w:lvl>
    <w:lvl w:ilvl="7">
      <w:start w:val="1"/>
      <w:numFmt w:val="decimal"/>
      <w:isLgl/>
      <w:lvlText w:val="%1.%2.%3.%4.%5.%6.%7.%8."/>
      <w:lvlJc w:val="left"/>
      <w:pPr>
        <w:ind w:left="1800" w:hanging="1800"/>
      </w:pPr>
      <w:rPr>
        <w:rFonts w:ascii="Arial Narrow" w:hAnsi="Arial Narrow" w:cs="Calibri" w:hint="default"/>
        <w:b w:val="0"/>
      </w:rPr>
    </w:lvl>
    <w:lvl w:ilvl="8">
      <w:start w:val="1"/>
      <w:numFmt w:val="decimal"/>
      <w:isLgl/>
      <w:lvlText w:val="%1.%2.%3.%4.%5.%6.%7.%8.%9."/>
      <w:lvlJc w:val="left"/>
      <w:pPr>
        <w:ind w:left="1800" w:hanging="1800"/>
      </w:pPr>
      <w:rPr>
        <w:rFonts w:ascii="Arial Narrow" w:hAnsi="Arial Narrow" w:cs="Calibri" w:hint="default"/>
        <w:b w:val="0"/>
      </w:rPr>
    </w:lvl>
  </w:abstractNum>
  <w:abstractNum w:abstractNumId="12" w15:restartNumberingAfterBreak="0">
    <w:nsid w:val="1CD53E8A"/>
    <w:multiLevelType w:val="hybridMultilevel"/>
    <w:tmpl w:val="CBECCCD4"/>
    <w:lvl w:ilvl="0" w:tplc="B2423A08">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CFA62AB"/>
    <w:multiLevelType w:val="hybridMultilevel"/>
    <w:tmpl w:val="02000470"/>
    <w:lvl w:ilvl="0" w:tplc="E81C2C90">
      <w:numFmt w:val="bullet"/>
      <w:lvlText w:val="-"/>
      <w:lvlJc w:val="left"/>
      <w:pPr>
        <w:ind w:left="360" w:hanging="360"/>
      </w:pPr>
      <w:rPr>
        <w:rFonts w:ascii="Cambria" w:hAnsi="Cambria" w:cs="Times New Roman" w:hint="default"/>
        <w:sz w:val="16"/>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E3D3420"/>
    <w:multiLevelType w:val="hybridMultilevel"/>
    <w:tmpl w:val="01ACA646"/>
    <w:lvl w:ilvl="0" w:tplc="561826F2">
      <w:start w:val="1"/>
      <w:numFmt w:val="bullet"/>
      <w:lvlText w:val=""/>
      <w:lvlJc w:val="left"/>
      <w:pPr>
        <w:ind w:left="502" w:hanging="360"/>
      </w:pPr>
      <w:rPr>
        <w:rFonts w:ascii="Wingdings" w:hAnsi="Wingdings"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5" w15:restartNumberingAfterBreak="0">
    <w:nsid w:val="21271397"/>
    <w:multiLevelType w:val="hybridMultilevel"/>
    <w:tmpl w:val="298405A0"/>
    <w:lvl w:ilvl="0" w:tplc="E81C2C90">
      <w:numFmt w:val="bullet"/>
      <w:lvlText w:val="-"/>
      <w:lvlJc w:val="left"/>
      <w:pPr>
        <w:ind w:left="720" w:hanging="360"/>
      </w:pPr>
      <w:rPr>
        <w:rFonts w:ascii="Cambria" w:hAnsi="Cambria" w:cs="Times New Roman"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1D10BD7"/>
    <w:multiLevelType w:val="multilevel"/>
    <w:tmpl w:val="C8B4334C"/>
    <w:lvl w:ilvl="0">
      <w:start w:val="1"/>
      <w:numFmt w:val="decimal"/>
      <w:lvlText w:val="%1."/>
      <w:lvlJc w:val="left"/>
      <w:pPr>
        <w:ind w:left="644"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253B3A"/>
    <w:multiLevelType w:val="hybridMultilevel"/>
    <w:tmpl w:val="2F46DCDC"/>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8045A8A"/>
    <w:multiLevelType w:val="hybridMultilevel"/>
    <w:tmpl w:val="42D2BF6A"/>
    <w:lvl w:ilvl="0" w:tplc="C994DA12">
      <w:start w:val="1"/>
      <w:numFmt w:val="decimal"/>
      <w:lvlText w:val="%1."/>
      <w:lvlJc w:val="left"/>
      <w:pPr>
        <w:ind w:left="786" w:hanging="360"/>
      </w:pPr>
      <w:rPr>
        <w:rFonts w:ascii="Times New Roman" w:eastAsia="Times New Roman" w:hAnsi="Times New Roman" w:cs="Times New Roman"/>
      </w:rPr>
    </w:lvl>
    <w:lvl w:ilvl="1" w:tplc="041A0019" w:tentative="1">
      <w:start w:val="1"/>
      <w:numFmt w:val="lowerLetter"/>
      <w:lvlText w:val="%2."/>
      <w:lvlJc w:val="left"/>
      <w:pPr>
        <w:ind w:left="2079" w:hanging="360"/>
      </w:pPr>
    </w:lvl>
    <w:lvl w:ilvl="2" w:tplc="041A001B" w:tentative="1">
      <w:start w:val="1"/>
      <w:numFmt w:val="lowerRoman"/>
      <w:lvlText w:val="%3."/>
      <w:lvlJc w:val="right"/>
      <w:pPr>
        <w:ind w:left="2799" w:hanging="180"/>
      </w:pPr>
    </w:lvl>
    <w:lvl w:ilvl="3" w:tplc="041A000F" w:tentative="1">
      <w:start w:val="1"/>
      <w:numFmt w:val="decimal"/>
      <w:lvlText w:val="%4."/>
      <w:lvlJc w:val="left"/>
      <w:pPr>
        <w:ind w:left="3519" w:hanging="360"/>
      </w:pPr>
    </w:lvl>
    <w:lvl w:ilvl="4" w:tplc="041A0019" w:tentative="1">
      <w:start w:val="1"/>
      <w:numFmt w:val="lowerLetter"/>
      <w:lvlText w:val="%5."/>
      <w:lvlJc w:val="left"/>
      <w:pPr>
        <w:ind w:left="4239" w:hanging="360"/>
      </w:pPr>
    </w:lvl>
    <w:lvl w:ilvl="5" w:tplc="041A001B" w:tentative="1">
      <w:start w:val="1"/>
      <w:numFmt w:val="lowerRoman"/>
      <w:lvlText w:val="%6."/>
      <w:lvlJc w:val="right"/>
      <w:pPr>
        <w:ind w:left="4959" w:hanging="180"/>
      </w:pPr>
    </w:lvl>
    <w:lvl w:ilvl="6" w:tplc="041A000F" w:tentative="1">
      <w:start w:val="1"/>
      <w:numFmt w:val="decimal"/>
      <w:lvlText w:val="%7."/>
      <w:lvlJc w:val="left"/>
      <w:pPr>
        <w:ind w:left="5679" w:hanging="360"/>
      </w:pPr>
    </w:lvl>
    <w:lvl w:ilvl="7" w:tplc="041A0019" w:tentative="1">
      <w:start w:val="1"/>
      <w:numFmt w:val="lowerLetter"/>
      <w:lvlText w:val="%8."/>
      <w:lvlJc w:val="left"/>
      <w:pPr>
        <w:ind w:left="6399" w:hanging="360"/>
      </w:pPr>
    </w:lvl>
    <w:lvl w:ilvl="8" w:tplc="041A001B" w:tentative="1">
      <w:start w:val="1"/>
      <w:numFmt w:val="lowerRoman"/>
      <w:lvlText w:val="%9."/>
      <w:lvlJc w:val="right"/>
      <w:pPr>
        <w:ind w:left="7119" w:hanging="180"/>
      </w:pPr>
    </w:lvl>
  </w:abstractNum>
  <w:abstractNum w:abstractNumId="19" w15:restartNumberingAfterBreak="0">
    <w:nsid w:val="373D5F35"/>
    <w:multiLevelType w:val="hybridMultilevel"/>
    <w:tmpl w:val="95E4B4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84179D"/>
    <w:multiLevelType w:val="hybridMultilevel"/>
    <w:tmpl w:val="4AE2371C"/>
    <w:lvl w:ilvl="0" w:tplc="0726914C">
      <w:start w:val="1"/>
      <w:numFmt w:val="bullet"/>
      <w:lvlText w:val=""/>
      <w:lvlJc w:val="left"/>
      <w:pPr>
        <w:ind w:left="360" w:hanging="360"/>
      </w:pPr>
      <w:rPr>
        <w:rFonts w:ascii="Wingdings" w:hAnsi="Wingdings" w:hint="default"/>
        <w:kern w:val="0"/>
        <w:sz w:val="22"/>
        <w14:cntxtAlts w14: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1370E3C"/>
    <w:multiLevelType w:val="hybridMultilevel"/>
    <w:tmpl w:val="A4501470"/>
    <w:lvl w:ilvl="0" w:tplc="041A000F">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1576923"/>
    <w:multiLevelType w:val="hybridMultilevel"/>
    <w:tmpl w:val="260260C6"/>
    <w:lvl w:ilvl="0" w:tplc="0726914C">
      <w:start w:val="1"/>
      <w:numFmt w:val="bullet"/>
      <w:lvlText w:val=""/>
      <w:lvlJc w:val="left"/>
      <w:pPr>
        <w:ind w:left="360" w:hanging="360"/>
      </w:pPr>
      <w:rPr>
        <w:rFonts w:ascii="Wingdings" w:hAnsi="Wingdings" w:hint="default"/>
        <w:kern w:val="0"/>
        <w:sz w:val="22"/>
        <w14:cntxtAlts w14: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1DE2299"/>
    <w:multiLevelType w:val="hybridMultilevel"/>
    <w:tmpl w:val="241A4290"/>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C94AA2"/>
    <w:multiLevelType w:val="hybridMultilevel"/>
    <w:tmpl w:val="F5FA35B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C0174AD"/>
    <w:multiLevelType w:val="hybridMultilevel"/>
    <w:tmpl w:val="AFAC06E8"/>
    <w:lvl w:ilvl="0" w:tplc="9DCE823C">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E031E86"/>
    <w:multiLevelType w:val="hybridMultilevel"/>
    <w:tmpl w:val="AA3653D2"/>
    <w:lvl w:ilvl="0" w:tplc="0726914C">
      <w:start w:val="1"/>
      <w:numFmt w:val="bullet"/>
      <w:lvlText w:val=""/>
      <w:lvlJc w:val="left"/>
      <w:pPr>
        <w:ind w:left="720" w:hanging="360"/>
      </w:pPr>
      <w:rPr>
        <w:rFonts w:ascii="Wingdings" w:hAnsi="Wingdings" w:hint="default"/>
        <w:kern w:val="0"/>
        <w:sz w:val="22"/>
        <w14:cntxtAlts w14: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207468"/>
    <w:multiLevelType w:val="hybridMultilevel"/>
    <w:tmpl w:val="40FA22B2"/>
    <w:lvl w:ilvl="0" w:tplc="8138C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B60325"/>
    <w:multiLevelType w:val="hybridMultilevel"/>
    <w:tmpl w:val="2D546568"/>
    <w:lvl w:ilvl="0" w:tplc="0726914C">
      <w:start w:val="1"/>
      <w:numFmt w:val="bullet"/>
      <w:lvlText w:val=""/>
      <w:lvlJc w:val="left"/>
      <w:pPr>
        <w:ind w:left="360" w:hanging="360"/>
      </w:pPr>
      <w:rPr>
        <w:rFonts w:ascii="Wingdings" w:hAnsi="Wingdings" w:hint="default"/>
        <w:kern w:val="0"/>
        <w:sz w:val="22"/>
        <w14:cntxtAlts w14: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2B35C70"/>
    <w:multiLevelType w:val="multilevel"/>
    <w:tmpl w:val="F7AE89BA"/>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36C102C"/>
    <w:multiLevelType w:val="hybridMultilevel"/>
    <w:tmpl w:val="202ED178"/>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771C9"/>
    <w:multiLevelType w:val="hybridMultilevel"/>
    <w:tmpl w:val="D8BE7CEC"/>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A0C4B68"/>
    <w:multiLevelType w:val="hybridMultilevel"/>
    <w:tmpl w:val="1360A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D683BA4"/>
    <w:multiLevelType w:val="hybridMultilevel"/>
    <w:tmpl w:val="9F10AD82"/>
    <w:lvl w:ilvl="0" w:tplc="E81C2C90">
      <w:numFmt w:val="bullet"/>
      <w:lvlText w:val="-"/>
      <w:lvlJc w:val="left"/>
      <w:pPr>
        <w:ind w:left="360" w:hanging="360"/>
      </w:pPr>
      <w:rPr>
        <w:rFonts w:ascii="Cambria" w:hAnsi="Cambria" w:cs="Times New Roman" w:hint="default"/>
        <w:sz w:val="16"/>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10950BB"/>
    <w:multiLevelType w:val="hybridMultilevel"/>
    <w:tmpl w:val="ED86F0A2"/>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1E5828"/>
    <w:multiLevelType w:val="hybridMultilevel"/>
    <w:tmpl w:val="14AECD3A"/>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69AB126E"/>
    <w:multiLevelType w:val="hybridMultilevel"/>
    <w:tmpl w:val="89445A2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9C567DC"/>
    <w:multiLevelType w:val="hybridMultilevel"/>
    <w:tmpl w:val="D1FC5DC2"/>
    <w:lvl w:ilvl="0" w:tplc="2AA2DF4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DB64135"/>
    <w:multiLevelType w:val="hybridMultilevel"/>
    <w:tmpl w:val="AD5E719C"/>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5716D4"/>
    <w:multiLevelType w:val="hybridMultilevel"/>
    <w:tmpl w:val="DCF4196E"/>
    <w:lvl w:ilvl="0" w:tplc="F9F4B756">
      <w:start w:val="1"/>
      <w:numFmt w:val="bullet"/>
      <w:lvlText w:val="-"/>
      <w:lvlJc w:val="left"/>
      <w:pPr>
        <w:ind w:left="36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11667E"/>
    <w:multiLevelType w:val="hybridMultilevel"/>
    <w:tmpl w:val="DCCC38C2"/>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56877E0"/>
    <w:multiLevelType w:val="hybridMultilevel"/>
    <w:tmpl w:val="6E004F4A"/>
    <w:lvl w:ilvl="0" w:tplc="6C56A37A">
      <w:start w:val="3"/>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7EB35A3C"/>
    <w:multiLevelType w:val="hybridMultilevel"/>
    <w:tmpl w:val="D9342F1E"/>
    <w:lvl w:ilvl="0" w:tplc="0EA66F98">
      <w:start w:val="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52672796">
    <w:abstractNumId w:val="0"/>
  </w:num>
  <w:num w:numId="2" w16cid:durableId="1924871768">
    <w:abstractNumId w:val="18"/>
  </w:num>
  <w:num w:numId="3" w16cid:durableId="1915236998">
    <w:abstractNumId w:val="27"/>
  </w:num>
  <w:num w:numId="4" w16cid:durableId="461845374">
    <w:abstractNumId w:val="37"/>
  </w:num>
  <w:num w:numId="5" w16cid:durableId="74212243">
    <w:abstractNumId w:val="16"/>
  </w:num>
  <w:num w:numId="6" w16cid:durableId="1053117616">
    <w:abstractNumId w:val="17"/>
  </w:num>
  <w:num w:numId="7" w16cid:durableId="901713097">
    <w:abstractNumId w:val="5"/>
  </w:num>
  <w:num w:numId="8" w16cid:durableId="1090273731">
    <w:abstractNumId w:val="14"/>
  </w:num>
  <w:num w:numId="9" w16cid:durableId="1133719527">
    <w:abstractNumId w:val="3"/>
  </w:num>
  <w:num w:numId="10" w16cid:durableId="277025203">
    <w:abstractNumId w:val="25"/>
  </w:num>
  <w:num w:numId="11" w16cid:durableId="511265954">
    <w:abstractNumId w:val="21"/>
  </w:num>
  <w:num w:numId="12" w16cid:durableId="450319292">
    <w:abstractNumId w:val="29"/>
  </w:num>
  <w:num w:numId="13" w16cid:durableId="481966134">
    <w:abstractNumId w:val="24"/>
  </w:num>
  <w:num w:numId="14" w16cid:durableId="109864304">
    <w:abstractNumId w:val="2"/>
  </w:num>
  <w:num w:numId="15" w16cid:durableId="1740471342">
    <w:abstractNumId w:val="12"/>
  </w:num>
  <w:num w:numId="16" w16cid:durableId="86315214">
    <w:abstractNumId w:val="9"/>
  </w:num>
  <w:num w:numId="17" w16cid:durableId="56977793">
    <w:abstractNumId w:val="36"/>
  </w:num>
  <w:num w:numId="18" w16cid:durableId="1060136478">
    <w:abstractNumId w:val="13"/>
  </w:num>
  <w:num w:numId="19" w16cid:durableId="122818865">
    <w:abstractNumId w:val="4"/>
  </w:num>
  <w:num w:numId="20" w16cid:durableId="1123692587">
    <w:abstractNumId w:val="41"/>
  </w:num>
  <w:num w:numId="21" w16cid:durableId="532965675">
    <w:abstractNumId w:val="1"/>
  </w:num>
  <w:num w:numId="22" w16cid:durableId="1714962669">
    <w:abstractNumId w:val="28"/>
  </w:num>
  <w:num w:numId="23" w16cid:durableId="737822481">
    <w:abstractNumId w:val="22"/>
  </w:num>
  <w:num w:numId="24" w16cid:durableId="594629198">
    <w:abstractNumId w:val="20"/>
  </w:num>
  <w:num w:numId="25" w16cid:durableId="1663192895">
    <w:abstractNumId w:val="26"/>
  </w:num>
  <w:num w:numId="26" w16cid:durableId="570238870">
    <w:abstractNumId w:val="10"/>
  </w:num>
  <w:num w:numId="27" w16cid:durableId="494804273">
    <w:abstractNumId w:val="11"/>
  </w:num>
  <w:num w:numId="28" w16cid:durableId="168569231">
    <w:abstractNumId w:val="32"/>
  </w:num>
  <w:num w:numId="29" w16cid:durableId="2108309188">
    <w:abstractNumId w:val="35"/>
  </w:num>
  <w:num w:numId="30" w16cid:durableId="1620986613">
    <w:abstractNumId w:val="40"/>
  </w:num>
  <w:num w:numId="31" w16cid:durableId="1215197911">
    <w:abstractNumId w:val="39"/>
  </w:num>
  <w:num w:numId="32" w16cid:durableId="1070805443">
    <w:abstractNumId w:val="34"/>
  </w:num>
  <w:num w:numId="33" w16cid:durableId="2000845636">
    <w:abstractNumId w:val="38"/>
  </w:num>
  <w:num w:numId="34" w16cid:durableId="1514957758">
    <w:abstractNumId w:val="30"/>
  </w:num>
  <w:num w:numId="35" w16cid:durableId="1652169529">
    <w:abstractNumId w:val="42"/>
  </w:num>
  <w:num w:numId="36" w16cid:durableId="602231307">
    <w:abstractNumId w:val="8"/>
  </w:num>
  <w:num w:numId="37" w16cid:durableId="1197424630">
    <w:abstractNumId w:val="31"/>
  </w:num>
  <w:num w:numId="38" w16cid:durableId="1262683335">
    <w:abstractNumId w:val="6"/>
  </w:num>
  <w:num w:numId="39" w16cid:durableId="204099625">
    <w:abstractNumId w:val="23"/>
  </w:num>
  <w:num w:numId="40" w16cid:durableId="1151017731">
    <w:abstractNumId w:val="15"/>
  </w:num>
  <w:num w:numId="41" w16cid:durableId="1937126984">
    <w:abstractNumId w:val="19"/>
  </w:num>
  <w:num w:numId="42" w16cid:durableId="447357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1872268">
    <w:abstractNumId w:val="7"/>
  </w:num>
  <w:num w:numId="44" w16cid:durableId="51369273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90"/>
    <w:rsid w:val="000055C5"/>
    <w:rsid w:val="000069A3"/>
    <w:rsid w:val="00012E2F"/>
    <w:rsid w:val="00025A7A"/>
    <w:rsid w:val="0003314E"/>
    <w:rsid w:val="0003423A"/>
    <w:rsid w:val="00040601"/>
    <w:rsid w:val="0004138E"/>
    <w:rsid w:val="00044248"/>
    <w:rsid w:val="00044580"/>
    <w:rsid w:val="000517EA"/>
    <w:rsid w:val="0005511A"/>
    <w:rsid w:val="000576AA"/>
    <w:rsid w:val="000609A5"/>
    <w:rsid w:val="00072AC1"/>
    <w:rsid w:val="00073165"/>
    <w:rsid w:val="00080209"/>
    <w:rsid w:val="00087C43"/>
    <w:rsid w:val="00087EAC"/>
    <w:rsid w:val="00091732"/>
    <w:rsid w:val="000A0B0D"/>
    <w:rsid w:val="000A1382"/>
    <w:rsid w:val="000A540C"/>
    <w:rsid w:val="000A7FB7"/>
    <w:rsid w:val="000B3D3B"/>
    <w:rsid w:val="000B6066"/>
    <w:rsid w:val="000B64F2"/>
    <w:rsid w:val="000C6533"/>
    <w:rsid w:val="000C7FC4"/>
    <w:rsid w:val="000D1162"/>
    <w:rsid w:val="000D1C87"/>
    <w:rsid w:val="000D3CD9"/>
    <w:rsid w:val="000D480D"/>
    <w:rsid w:val="000E641E"/>
    <w:rsid w:val="000F1EF2"/>
    <w:rsid w:val="00106038"/>
    <w:rsid w:val="00121AB1"/>
    <w:rsid w:val="00121DD8"/>
    <w:rsid w:val="00125BB6"/>
    <w:rsid w:val="00130588"/>
    <w:rsid w:val="00132671"/>
    <w:rsid w:val="001364B4"/>
    <w:rsid w:val="00136DF7"/>
    <w:rsid w:val="0013760F"/>
    <w:rsid w:val="00147301"/>
    <w:rsid w:val="00153F4E"/>
    <w:rsid w:val="00160CD0"/>
    <w:rsid w:val="00162D2E"/>
    <w:rsid w:val="00171594"/>
    <w:rsid w:val="00173EB0"/>
    <w:rsid w:val="001850D3"/>
    <w:rsid w:val="001A2E60"/>
    <w:rsid w:val="001A3A25"/>
    <w:rsid w:val="001B0FC6"/>
    <w:rsid w:val="001B4C02"/>
    <w:rsid w:val="001C0CD4"/>
    <w:rsid w:val="001D4742"/>
    <w:rsid w:val="001D507A"/>
    <w:rsid w:val="001D7DA4"/>
    <w:rsid w:val="001E1BE0"/>
    <w:rsid w:val="001E4E3E"/>
    <w:rsid w:val="001F088C"/>
    <w:rsid w:val="00201AA6"/>
    <w:rsid w:val="0020255E"/>
    <w:rsid w:val="00202B9F"/>
    <w:rsid w:val="00210EEF"/>
    <w:rsid w:val="002128B1"/>
    <w:rsid w:val="00221316"/>
    <w:rsid w:val="00222AFD"/>
    <w:rsid w:val="00263836"/>
    <w:rsid w:val="00272C58"/>
    <w:rsid w:val="002778D3"/>
    <w:rsid w:val="00277E7D"/>
    <w:rsid w:val="00282F9B"/>
    <w:rsid w:val="00292409"/>
    <w:rsid w:val="002931CD"/>
    <w:rsid w:val="002A115D"/>
    <w:rsid w:val="002A68F4"/>
    <w:rsid w:val="002A6FDE"/>
    <w:rsid w:val="002B335A"/>
    <w:rsid w:val="002B6B38"/>
    <w:rsid w:val="002B6FF8"/>
    <w:rsid w:val="002C3F61"/>
    <w:rsid w:val="002C7BDE"/>
    <w:rsid w:val="002D5D20"/>
    <w:rsid w:val="002D7D54"/>
    <w:rsid w:val="00301820"/>
    <w:rsid w:val="00304782"/>
    <w:rsid w:val="00321A81"/>
    <w:rsid w:val="00333131"/>
    <w:rsid w:val="00333AFB"/>
    <w:rsid w:val="00346FB7"/>
    <w:rsid w:val="00356B53"/>
    <w:rsid w:val="00361E27"/>
    <w:rsid w:val="00365DE6"/>
    <w:rsid w:val="00370B7F"/>
    <w:rsid w:val="00377323"/>
    <w:rsid w:val="0037774C"/>
    <w:rsid w:val="00377E69"/>
    <w:rsid w:val="00394E1C"/>
    <w:rsid w:val="00396EAE"/>
    <w:rsid w:val="003A205A"/>
    <w:rsid w:val="003B0533"/>
    <w:rsid w:val="003B2BAF"/>
    <w:rsid w:val="003C68DD"/>
    <w:rsid w:val="003D163F"/>
    <w:rsid w:val="003D23E9"/>
    <w:rsid w:val="003D3A73"/>
    <w:rsid w:val="003E3CE0"/>
    <w:rsid w:val="003E5101"/>
    <w:rsid w:val="003F5EEF"/>
    <w:rsid w:val="004011CA"/>
    <w:rsid w:val="00405308"/>
    <w:rsid w:val="00416096"/>
    <w:rsid w:val="00424DEC"/>
    <w:rsid w:val="00424E01"/>
    <w:rsid w:val="00437A79"/>
    <w:rsid w:val="00440620"/>
    <w:rsid w:val="00440EEC"/>
    <w:rsid w:val="004453E6"/>
    <w:rsid w:val="00453C62"/>
    <w:rsid w:val="0045742E"/>
    <w:rsid w:val="004771AF"/>
    <w:rsid w:val="00486846"/>
    <w:rsid w:val="00490C76"/>
    <w:rsid w:val="00491DF3"/>
    <w:rsid w:val="004956EE"/>
    <w:rsid w:val="00497892"/>
    <w:rsid w:val="004A4B26"/>
    <w:rsid w:val="004A4FFF"/>
    <w:rsid w:val="004B0019"/>
    <w:rsid w:val="004B123D"/>
    <w:rsid w:val="004B2356"/>
    <w:rsid w:val="004B3E59"/>
    <w:rsid w:val="004B5E13"/>
    <w:rsid w:val="004B7B41"/>
    <w:rsid w:val="004C23B7"/>
    <w:rsid w:val="004C6CC8"/>
    <w:rsid w:val="004C6FCA"/>
    <w:rsid w:val="004D0D13"/>
    <w:rsid w:val="004D32E1"/>
    <w:rsid w:val="004E0457"/>
    <w:rsid w:val="004E64B6"/>
    <w:rsid w:val="004F5160"/>
    <w:rsid w:val="0050163E"/>
    <w:rsid w:val="00502AA6"/>
    <w:rsid w:val="0050535F"/>
    <w:rsid w:val="005062C3"/>
    <w:rsid w:val="005139E6"/>
    <w:rsid w:val="00520AAD"/>
    <w:rsid w:val="0054191D"/>
    <w:rsid w:val="00542976"/>
    <w:rsid w:val="005452C6"/>
    <w:rsid w:val="005505C9"/>
    <w:rsid w:val="00553FA5"/>
    <w:rsid w:val="005558D4"/>
    <w:rsid w:val="00561222"/>
    <w:rsid w:val="005618FD"/>
    <w:rsid w:val="005636B8"/>
    <w:rsid w:val="0056490C"/>
    <w:rsid w:val="00576BB9"/>
    <w:rsid w:val="00582C6D"/>
    <w:rsid w:val="005862A5"/>
    <w:rsid w:val="00587624"/>
    <w:rsid w:val="00587D37"/>
    <w:rsid w:val="00592C89"/>
    <w:rsid w:val="005C0965"/>
    <w:rsid w:val="005C5ADE"/>
    <w:rsid w:val="005D1290"/>
    <w:rsid w:val="005D55D5"/>
    <w:rsid w:val="005E11DC"/>
    <w:rsid w:val="005F2A90"/>
    <w:rsid w:val="005F4E26"/>
    <w:rsid w:val="005F56D4"/>
    <w:rsid w:val="005F6834"/>
    <w:rsid w:val="00607120"/>
    <w:rsid w:val="00611036"/>
    <w:rsid w:val="00630068"/>
    <w:rsid w:val="00630DAA"/>
    <w:rsid w:val="006350C0"/>
    <w:rsid w:val="006361DC"/>
    <w:rsid w:val="00644304"/>
    <w:rsid w:val="00646ACE"/>
    <w:rsid w:val="006549E8"/>
    <w:rsid w:val="00663E35"/>
    <w:rsid w:val="0066523E"/>
    <w:rsid w:val="00682710"/>
    <w:rsid w:val="00682C1C"/>
    <w:rsid w:val="00690AFC"/>
    <w:rsid w:val="0069317E"/>
    <w:rsid w:val="006979AC"/>
    <w:rsid w:val="006A2F1A"/>
    <w:rsid w:val="006A5BC0"/>
    <w:rsid w:val="006A5E20"/>
    <w:rsid w:val="006A7DD6"/>
    <w:rsid w:val="006B2875"/>
    <w:rsid w:val="006B4097"/>
    <w:rsid w:val="006D1D9F"/>
    <w:rsid w:val="006D35E5"/>
    <w:rsid w:val="006D5958"/>
    <w:rsid w:val="006E2EE0"/>
    <w:rsid w:val="006F2B5D"/>
    <w:rsid w:val="006F3594"/>
    <w:rsid w:val="006F6F9E"/>
    <w:rsid w:val="007007CE"/>
    <w:rsid w:val="007049A8"/>
    <w:rsid w:val="00704A41"/>
    <w:rsid w:val="00716CB1"/>
    <w:rsid w:val="0072098A"/>
    <w:rsid w:val="00724874"/>
    <w:rsid w:val="007341CC"/>
    <w:rsid w:val="00736318"/>
    <w:rsid w:val="00741F45"/>
    <w:rsid w:val="00743A27"/>
    <w:rsid w:val="00750029"/>
    <w:rsid w:val="00751F8E"/>
    <w:rsid w:val="00751FB8"/>
    <w:rsid w:val="00753241"/>
    <w:rsid w:val="00761BA1"/>
    <w:rsid w:val="00765CC5"/>
    <w:rsid w:val="00780E86"/>
    <w:rsid w:val="00784234"/>
    <w:rsid w:val="007949A9"/>
    <w:rsid w:val="007956CF"/>
    <w:rsid w:val="00796C59"/>
    <w:rsid w:val="007A34E3"/>
    <w:rsid w:val="007A51C1"/>
    <w:rsid w:val="007B2E04"/>
    <w:rsid w:val="007B4144"/>
    <w:rsid w:val="007B6247"/>
    <w:rsid w:val="007C2777"/>
    <w:rsid w:val="007C62C6"/>
    <w:rsid w:val="007D7297"/>
    <w:rsid w:val="007E530D"/>
    <w:rsid w:val="007F16CA"/>
    <w:rsid w:val="00801658"/>
    <w:rsid w:val="00812265"/>
    <w:rsid w:val="00821324"/>
    <w:rsid w:val="00824139"/>
    <w:rsid w:val="00831FF1"/>
    <w:rsid w:val="00836334"/>
    <w:rsid w:val="008370E4"/>
    <w:rsid w:val="008537FC"/>
    <w:rsid w:val="0085514C"/>
    <w:rsid w:val="00857DB3"/>
    <w:rsid w:val="0086378D"/>
    <w:rsid w:val="00867CB0"/>
    <w:rsid w:val="008711B4"/>
    <w:rsid w:val="0087579A"/>
    <w:rsid w:val="00885990"/>
    <w:rsid w:val="00896F25"/>
    <w:rsid w:val="008977A3"/>
    <w:rsid w:val="008A5D4B"/>
    <w:rsid w:val="008C1230"/>
    <w:rsid w:val="008C2C5A"/>
    <w:rsid w:val="008E4889"/>
    <w:rsid w:val="008E6CF9"/>
    <w:rsid w:val="009004AA"/>
    <w:rsid w:val="00900B16"/>
    <w:rsid w:val="00904D48"/>
    <w:rsid w:val="0090536D"/>
    <w:rsid w:val="00947355"/>
    <w:rsid w:val="00952261"/>
    <w:rsid w:val="00957138"/>
    <w:rsid w:val="00960D46"/>
    <w:rsid w:val="00961B22"/>
    <w:rsid w:val="00963B8E"/>
    <w:rsid w:val="009664CC"/>
    <w:rsid w:val="00981182"/>
    <w:rsid w:val="009843EF"/>
    <w:rsid w:val="009955B3"/>
    <w:rsid w:val="009A4CDC"/>
    <w:rsid w:val="009B1C03"/>
    <w:rsid w:val="009B52A6"/>
    <w:rsid w:val="009B6C92"/>
    <w:rsid w:val="009B7382"/>
    <w:rsid w:val="009B7792"/>
    <w:rsid w:val="009C01D6"/>
    <w:rsid w:val="009C02BB"/>
    <w:rsid w:val="009C4188"/>
    <w:rsid w:val="009D0CA9"/>
    <w:rsid w:val="009D4728"/>
    <w:rsid w:val="009D4F69"/>
    <w:rsid w:val="009E34E2"/>
    <w:rsid w:val="009F0901"/>
    <w:rsid w:val="009F145D"/>
    <w:rsid w:val="009F518D"/>
    <w:rsid w:val="009F79B7"/>
    <w:rsid w:val="009F7BA3"/>
    <w:rsid w:val="00A077A8"/>
    <w:rsid w:val="00A14983"/>
    <w:rsid w:val="00A22B69"/>
    <w:rsid w:val="00A23E67"/>
    <w:rsid w:val="00A243B0"/>
    <w:rsid w:val="00A31F53"/>
    <w:rsid w:val="00A348DD"/>
    <w:rsid w:val="00A36A21"/>
    <w:rsid w:val="00A42117"/>
    <w:rsid w:val="00A42B2D"/>
    <w:rsid w:val="00A44F2B"/>
    <w:rsid w:val="00A4635A"/>
    <w:rsid w:val="00A4789C"/>
    <w:rsid w:val="00A5122D"/>
    <w:rsid w:val="00A52F9E"/>
    <w:rsid w:val="00A542B0"/>
    <w:rsid w:val="00A57980"/>
    <w:rsid w:val="00A618C7"/>
    <w:rsid w:val="00A619A9"/>
    <w:rsid w:val="00A7037C"/>
    <w:rsid w:val="00A804EB"/>
    <w:rsid w:val="00A8707D"/>
    <w:rsid w:val="00A91EA9"/>
    <w:rsid w:val="00AB0272"/>
    <w:rsid w:val="00AB4303"/>
    <w:rsid w:val="00AB6BF7"/>
    <w:rsid w:val="00AC20FA"/>
    <w:rsid w:val="00AE5962"/>
    <w:rsid w:val="00AE6D9F"/>
    <w:rsid w:val="00B02EA0"/>
    <w:rsid w:val="00B07B34"/>
    <w:rsid w:val="00B155E5"/>
    <w:rsid w:val="00B27097"/>
    <w:rsid w:val="00B341AA"/>
    <w:rsid w:val="00B37683"/>
    <w:rsid w:val="00B511AB"/>
    <w:rsid w:val="00B61C0F"/>
    <w:rsid w:val="00B62429"/>
    <w:rsid w:val="00B62F9C"/>
    <w:rsid w:val="00B64696"/>
    <w:rsid w:val="00B73C68"/>
    <w:rsid w:val="00B821E6"/>
    <w:rsid w:val="00B90699"/>
    <w:rsid w:val="00BA2AEF"/>
    <w:rsid w:val="00BB361B"/>
    <w:rsid w:val="00BC0625"/>
    <w:rsid w:val="00BD02B3"/>
    <w:rsid w:val="00BD2DAF"/>
    <w:rsid w:val="00BE4617"/>
    <w:rsid w:val="00BE7077"/>
    <w:rsid w:val="00BF0646"/>
    <w:rsid w:val="00BF2407"/>
    <w:rsid w:val="00BF3BA4"/>
    <w:rsid w:val="00BF44D9"/>
    <w:rsid w:val="00C009B8"/>
    <w:rsid w:val="00C02F57"/>
    <w:rsid w:val="00C10382"/>
    <w:rsid w:val="00C109B6"/>
    <w:rsid w:val="00C11453"/>
    <w:rsid w:val="00C22B05"/>
    <w:rsid w:val="00C26C33"/>
    <w:rsid w:val="00C32C6A"/>
    <w:rsid w:val="00C42B1D"/>
    <w:rsid w:val="00C4314C"/>
    <w:rsid w:val="00C46D64"/>
    <w:rsid w:val="00C53E61"/>
    <w:rsid w:val="00C56101"/>
    <w:rsid w:val="00C56EB1"/>
    <w:rsid w:val="00C60AD6"/>
    <w:rsid w:val="00C61ADD"/>
    <w:rsid w:val="00C77A2B"/>
    <w:rsid w:val="00C81265"/>
    <w:rsid w:val="00C85C92"/>
    <w:rsid w:val="00C864D1"/>
    <w:rsid w:val="00C94598"/>
    <w:rsid w:val="00CA6820"/>
    <w:rsid w:val="00CC2B0F"/>
    <w:rsid w:val="00CC4BC1"/>
    <w:rsid w:val="00CD0997"/>
    <w:rsid w:val="00CD09E6"/>
    <w:rsid w:val="00CD2CB7"/>
    <w:rsid w:val="00CD5A2B"/>
    <w:rsid w:val="00CD5DAD"/>
    <w:rsid w:val="00CD7648"/>
    <w:rsid w:val="00CE1409"/>
    <w:rsid w:val="00D019B7"/>
    <w:rsid w:val="00D0395D"/>
    <w:rsid w:val="00D03CAC"/>
    <w:rsid w:val="00D06368"/>
    <w:rsid w:val="00D077F1"/>
    <w:rsid w:val="00D078B3"/>
    <w:rsid w:val="00D11411"/>
    <w:rsid w:val="00D11ABD"/>
    <w:rsid w:val="00D121C6"/>
    <w:rsid w:val="00D149A4"/>
    <w:rsid w:val="00D22A9A"/>
    <w:rsid w:val="00D23840"/>
    <w:rsid w:val="00D246C2"/>
    <w:rsid w:val="00D37CD8"/>
    <w:rsid w:val="00D4272B"/>
    <w:rsid w:val="00D44132"/>
    <w:rsid w:val="00D50C94"/>
    <w:rsid w:val="00D52F98"/>
    <w:rsid w:val="00D5306F"/>
    <w:rsid w:val="00D62F9E"/>
    <w:rsid w:val="00D76F03"/>
    <w:rsid w:val="00D7753D"/>
    <w:rsid w:val="00D877B6"/>
    <w:rsid w:val="00D90C72"/>
    <w:rsid w:val="00D97968"/>
    <w:rsid w:val="00DA07DD"/>
    <w:rsid w:val="00DB427F"/>
    <w:rsid w:val="00DC5527"/>
    <w:rsid w:val="00DC6BF9"/>
    <w:rsid w:val="00DE2C2E"/>
    <w:rsid w:val="00DF3DB4"/>
    <w:rsid w:val="00E01431"/>
    <w:rsid w:val="00E06495"/>
    <w:rsid w:val="00E13A7C"/>
    <w:rsid w:val="00E177C5"/>
    <w:rsid w:val="00E21DA7"/>
    <w:rsid w:val="00E233AE"/>
    <w:rsid w:val="00E348A1"/>
    <w:rsid w:val="00E36526"/>
    <w:rsid w:val="00E40989"/>
    <w:rsid w:val="00E47301"/>
    <w:rsid w:val="00E55BCF"/>
    <w:rsid w:val="00E725DA"/>
    <w:rsid w:val="00E84E63"/>
    <w:rsid w:val="00E85515"/>
    <w:rsid w:val="00EB2129"/>
    <w:rsid w:val="00EB5FE7"/>
    <w:rsid w:val="00EC5116"/>
    <w:rsid w:val="00EC55C4"/>
    <w:rsid w:val="00EC6B01"/>
    <w:rsid w:val="00ED12E6"/>
    <w:rsid w:val="00ED3546"/>
    <w:rsid w:val="00EE36C9"/>
    <w:rsid w:val="00F01957"/>
    <w:rsid w:val="00F14B4F"/>
    <w:rsid w:val="00F200B9"/>
    <w:rsid w:val="00F279D6"/>
    <w:rsid w:val="00F31822"/>
    <w:rsid w:val="00F320CB"/>
    <w:rsid w:val="00F36E6C"/>
    <w:rsid w:val="00F42BD1"/>
    <w:rsid w:val="00F500F3"/>
    <w:rsid w:val="00F50C62"/>
    <w:rsid w:val="00F80711"/>
    <w:rsid w:val="00F83967"/>
    <w:rsid w:val="00F856A9"/>
    <w:rsid w:val="00F85FA0"/>
    <w:rsid w:val="00F86C04"/>
    <w:rsid w:val="00F87E55"/>
    <w:rsid w:val="00FA072C"/>
    <w:rsid w:val="00FA18FC"/>
    <w:rsid w:val="00FA4DB0"/>
    <w:rsid w:val="00FA5D8E"/>
    <w:rsid w:val="00FB29BC"/>
    <w:rsid w:val="00FB5119"/>
    <w:rsid w:val="00FC6D90"/>
    <w:rsid w:val="00FD563A"/>
    <w:rsid w:val="00FE0E9B"/>
    <w:rsid w:val="00FE76C4"/>
    <w:rsid w:val="00FF4CB3"/>
    <w:rsid w:val="00FF5488"/>
    <w:rsid w:val="00FF72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0E5F"/>
  <w15:docId w15:val="{4490B547-FAE4-45F5-9834-6192CAAF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BE0"/>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0395D"/>
    <w:pPr>
      <w:ind w:left="720"/>
      <w:contextualSpacing/>
    </w:pPr>
  </w:style>
  <w:style w:type="paragraph" w:styleId="Zaglavlje">
    <w:name w:val="header"/>
    <w:basedOn w:val="Normal"/>
    <w:link w:val="ZaglavljeChar"/>
    <w:uiPriority w:val="99"/>
    <w:unhideWhenUsed/>
    <w:rsid w:val="00B62F9C"/>
    <w:pPr>
      <w:tabs>
        <w:tab w:val="center" w:pos="4536"/>
        <w:tab w:val="right" w:pos="9072"/>
      </w:tabs>
    </w:pPr>
  </w:style>
  <w:style w:type="character" w:customStyle="1" w:styleId="ZaglavljeChar">
    <w:name w:val="Zaglavlje Char"/>
    <w:basedOn w:val="Zadanifontodlomka"/>
    <w:link w:val="Zaglavlje"/>
    <w:uiPriority w:val="99"/>
    <w:rsid w:val="00B62F9C"/>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B62F9C"/>
    <w:pPr>
      <w:tabs>
        <w:tab w:val="center" w:pos="4536"/>
        <w:tab w:val="right" w:pos="9072"/>
      </w:tabs>
    </w:pPr>
  </w:style>
  <w:style w:type="character" w:customStyle="1" w:styleId="PodnojeChar">
    <w:name w:val="Podnožje Char"/>
    <w:basedOn w:val="Zadanifontodlomka"/>
    <w:link w:val="Podnoje"/>
    <w:uiPriority w:val="99"/>
    <w:rsid w:val="00B62F9C"/>
    <w:rPr>
      <w:rFonts w:ascii="Times New Roman" w:eastAsia="Times New Roman" w:hAnsi="Times New Roman" w:cs="Times New Roman"/>
      <w:sz w:val="24"/>
      <w:szCs w:val="24"/>
    </w:rPr>
  </w:style>
  <w:style w:type="paragraph" w:styleId="Bezproreda">
    <w:name w:val="No Spacing"/>
    <w:uiPriority w:val="1"/>
    <w:qFormat/>
    <w:rsid w:val="00520AAD"/>
    <w:pPr>
      <w:spacing w:after="0" w:line="240" w:lineRule="auto"/>
    </w:pPr>
    <w:rPr>
      <w:rFonts w:ascii="Times New Roman" w:eastAsia="Times New Roman" w:hAnsi="Times New Roman" w:cs="Times New Roman"/>
      <w:noProof/>
      <w:sz w:val="24"/>
      <w:szCs w:val="20"/>
      <w:lang w:eastAsia="hr-HR"/>
    </w:rPr>
  </w:style>
  <w:style w:type="paragraph" w:styleId="Tijeloteksta">
    <w:name w:val="Body Text"/>
    <w:basedOn w:val="Normal"/>
    <w:link w:val="TijelotekstaChar"/>
    <w:uiPriority w:val="99"/>
    <w:unhideWhenUsed/>
    <w:rsid w:val="00520AAD"/>
    <w:pPr>
      <w:spacing w:after="120"/>
    </w:pPr>
    <w:rPr>
      <w:szCs w:val="20"/>
      <w:lang w:eastAsia="hr-HR"/>
    </w:rPr>
  </w:style>
  <w:style w:type="character" w:customStyle="1" w:styleId="TijelotekstaChar">
    <w:name w:val="Tijelo teksta Char"/>
    <w:basedOn w:val="Zadanifontodlomka"/>
    <w:link w:val="Tijeloteksta"/>
    <w:uiPriority w:val="99"/>
    <w:rsid w:val="00520AAD"/>
    <w:rPr>
      <w:rFonts w:ascii="Times New Roman" w:eastAsia="Times New Roman" w:hAnsi="Times New Roman" w:cs="Times New Roman"/>
      <w:sz w:val="24"/>
      <w:szCs w:val="20"/>
      <w:lang w:eastAsia="hr-HR"/>
    </w:rPr>
  </w:style>
  <w:style w:type="paragraph" w:styleId="StandardWeb">
    <w:name w:val="Normal (Web)"/>
    <w:basedOn w:val="Normal"/>
    <w:uiPriority w:val="99"/>
    <w:unhideWhenUsed/>
    <w:rsid w:val="00520AAD"/>
    <w:pPr>
      <w:spacing w:after="150"/>
    </w:pPr>
    <w:rPr>
      <w:lang w:eastAsia="hr-HR"/>
    </w:rPr>
  </w:style>
  <w:style w:type="paragraph" w:customStyle="1" w:styleId="Default">
    <w:name w:val="Default"/>
    <w:rsid w:val="00520AAD"/>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Uvuenotijeloteksta">
    <w:name w:val="Body Text Indent"/>
    <w:basedOn w:val="Normal"/>
    <w:link w:val="UvuenotijelotekstaChar"/>
    <w:unhideWhenUsed/>
    <w:rsid w:val="00520AAD"/>
    <w:pPr>
      <w:spacing w:after="120"/>
      <w:ind w:left="283"/>
      <w:jc w:val="both"/>
    </w:pPr>
    <w:rPr>
      <w:rFonts w:ascii="Arial" w:hAnsi="Arial"/>
      <w:sz w:val="22"/>
      <w:szCs w:val="20"/>
    </w:rPr>
  </w:style>
  <w:style w:type="character" w:customStyle="1" w:styleId="UvuenotijelotekstaChar">
    <w:name w:val="Uvučeno tijelo teksta Char"/>
    <w:basedOn w:val="Zadanifontodlomka"/>
    <w:link w:val="Uvuenotijeloteksta"/>
    <w:rsid w:val="00520AAD"/>
    <w:rPr>
      <w:rFonts w:ascii="Arial" w:eastAsia="Times New Roman" w:hAnsi="Arial" w:cs="Times New Roman"/>
      <w:szCs w:val="20"/>
    </w:rPr>
  </w:style>
  <w:style w:type="paragraph" w:styleId="Tekstbalonia">
    <w:name w:val="Balloon Text"/>
    <w:basedOn w:val="Normal"/>
    <w:link w:val="TekstbaloniaChar"/>
    <w:uiPriority w:val="99"/>
    <w:semiHidden/>
    <w:unhideWhenUsed/>
    <w:rsid w:val="00A31F53"/>
    <w:rPr>
      <w:rFonts w:ascii="Tahoma" w:hAnsi="Tahoma" w:cs="Tahoma"/>
      <w:sz w:val="16"/>
      <w:szCs w:val="16"/>
    </w:rPr>
  </w:style>
  <w:style w:type="character" w:customStyle="1" w:styleId="TekstbaloniaChar">
    <w:name w:val="Tekst balončića Char"/>
    <w:basedOn w:val="Zadanifontodlomka"/>
    <w:link w:val="Tekstbalonia"/>
    <w:uiPriority w:val="99"/>
    <w:semiHidden/>
    <w:rsid w:val="00A31F53"/>
    <w:rPr>
      <w:rFonts w:ascii="Tahoma" w:eastAsia="Times New Roman" w:hAnsi="Tahoma" w:cs="Tahoma"/>
      <w:sz w:val="16"/>
      <w:szCs w:val="16"/>
    </w:rPr>
  </w:style>
  <w:style w:type="character" w:styleId="Naglaeno">
    <w:name w:val="Strong"/>
    <w:uiPriority w:val="22"/>
    <w:qFormat/>
    <w:rsid w:val="00F20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46239">
      <w:bodyDiv w:val="1"/>
      <w:marLeft w:val="0"/>
      <w:marRight w:val="0"/>
      <w:marTop w:val="0"/>
      <w:marBottom w:val="0"/>
      <w:divBdr>
        <w:top w:val="none" w:sz="0" w:space="0" w:color="auto"/>
        <w:left w:val="none" w:sz="0" w:space="0" w:color="auto"/>
        <w:bottom w:val="none" w:sz="0" w:space="0" w:color="auto"/>
        <w:right w:val="none" w:sz="0" w:space="0" w:color="auto"/>
      </w:divBdr>
    </w:div>
    <w:div w:id="680548495">
      <w:bodyDiv w:val="1"/>
      <w:marLeft w:val="0"/>
      <w:marRight w:val="0"/>
      <w:marTop w:val="0"/>
      <w:marBottom w:val="0"/>
      <w:divBdr>
        <w:top w:val="none" w:sz="0" w:space="0" w:color="auto"/>
        <w:left w:val="none" w:sz="0" w:space="0" w:color="auto"/>
        <w:bottom w:val="none" w:sz="0" w:space="0" w:color="auto"/>
        <w:right w:val="none" w:sz="0" w:space="0" w:color="auto"/>
      </w:divBdr>
    </w:div>
    <w:div w:id="793017927">
      <w:bodyDiv w:val="1"/>
      <w:marLeft w:val="0"/>
      <w:marRight w:val="0"/>
      <w:marTop w:val="0"/>
      <w:marBottom w:val="0"/>
      <w:divBdr>
        <w:top w:val="none" w:sz="0" w:space="0" w:color="auto"/>
        <w:left w:val="none" w:sz="0" w:space="0" w:color="auto"/>
        <w:bottom w:val="none" w:sz="0" w:space="0" w:color="auto"/>
        <w:right w:val="none" w:sz="0" w:space="0" w:color="auto"/>
      </w:divBdr>
    </w:div>
    <w:div w:id="944271135">
      <w:bodyDiv w:val="1"/>
      <w:marLeft w:val="0"/>
      <w:marRight w:val="0"/>
      <w:marTop w:val="0"/>
      <w:marBottom w:val="0"/>
      <w:divBdr>
        <w:top w:val="none" w:sz="0" w:space="0" w:color="auto"/>
        <w:left w:val="none" w:sz="0" w:space="0" w:color="auto"/>
        <w:bottom w:val="none" w:sz="0" w:space="0" w:color="auto"/>
        <w:right w:val="none" w:sz="0" w:space="0" w:color="auto"/>
      </w:divBdr>
    </w:div>
    <w:div w:id="1493569849">
      <w:bodyDiv w:val="1"/>
      <w:marLeft w:val="0"/>
      <w:marRight w:val="0"/>
      <w:marTop w:val="0"/>
      <w:marBottom w:val="0"/>
      <w:divBdr>
        <w:top w:val="none" w:sz="0" w:space="0" w:color="auto"/>
        <w:left w:val="none" w:sz="0" w:space="0" w:color="auto"/>
        <w:bottom w:val="none" w:sz="0" w:space="0" w:color="auto"/>
        <w:right w:val="none" w:sz="0" w:space="0" w:color="auto"/>
      </w:divBdr>
    </w:div>
    <w:div w:id="1663896512">
      <w:bodyDiv w:val="1"/>
      <w:marLeft w:val="0"/>
      <w:marRight w:val="0"/>
      <w:marTop w:val="0"/>
      <w:marBottom w:val="0"/>
      <w:divBdr>
        <w:top w:val="none" w:sz="0" w:space="0" w:color="auto"/>
        <w:left w:val="none" w:sz="0" w:space="0" w:color="auto"/>
        <w:bottom w:val="none" w:sz="0" w:space="0" w:color="auto"/>
        <w:right w:val="none" w:sz="0" w:space="0" w:color="auto"/>
      </w:divBdr>
    </w:div>
    <w:div w:id="1845431481">
      <w:bodyDiv w:val="1"/>
      <w:marLeft w:val="0"/>
      <w:marRight w:val="0"/>
      <w:marTop w:val="0"/>
      <w:marBottom w:val="0"/>
      <w:divBdr>
        <w:top w:val="none" w:sz="0" w:space="0" w:color="auto"/>
        <w:left w:val="none" w:sz="0" w:space="0" w:color="auto"/>
        <w:bottom w:val="none" w:sz="0" w:space="0" w:color="auto"/>
        <w:right w:val="none" w:sz="0" w:space="0" w:color="auto"/>
      </w:divBdr>
    </w:div>
    <w:div w:id="1920677863">
      <w:bodyDiv w:val="1"/>
      <w:marLeft w:val="0"/>
      <w:marRight w:val="0"/>
      <w:marTop w:val="0"/>
      <w:marBottom w:val="0"/>
      <w:divBdr>
        <w:top w:val="none" w:sz="0" w:space="0" w:color="auto"/>
        <w:left w:val="none" w:sz="0" w:space="0" w:color="auto"/>
        <w:bottom w:val="none" w:sz="0" w:space="0" w:color="auto"/>
        <w:right w:val="none" w:sz="0" w:space="0" w:color="auto"/>
      </w:divBdr>
    </w:div>
    <w:div w:id="1921140695">
      <w:bodyDiv w:val="1"/>
      <w:marLeft w:val="0"/>
      <w:marRight w:val="0"/>
      <w:marTop w:val="0"/>
      <w:marBottom w:val="0"/>
      <w:divBdr>
        <w:top w:val="none" w:sz="0" w:space="0" w:color="auto"/>
        <w:left w:val="none" w:sz="0" w:space="0" w:color="auto"/>
        <w:bottom w:val="none" w:sz="0" w:space="0" w:color="auto"/>
        <w:right w:val="none" w:sz="0" w:space="0" w:color="auto"/>
      </w:divBdr>
    </w:div>
    <w:div w:id="1929533356">
      <w:bodyDiv w:val="1"/>
      <w:marLeft w:val="0"/>
      <w:marRight w:val="0"/>
      <w:marTop w:val="0"/>
      <w:marBottom w:val="0"/>
      <w:divBdr>
        <w:top w:val="none" w:sz="0" w:space="0" w:color="auto"/>
        <w:left w:val="none" w:sz="0" w:space="0" w:color="auto"/>
        <w:bottom w:val="none" w:sz="0" w:space="0" w:color="auto"/>
        <w:right w:val="none" w:sz="0" w:space="0" w:color="auto"/>
      </w:divBdr>
    </w:div>
    <w:div w:id="2017220601">
      <w:bodyDiv w:val="1"/>
      <w:marLeft w:val="0"/>
      <w:marRight w:val="0"/>
      <w:marTop w:val="0"/>
      <w:marBottom w:val="0"/>
      <w:divBdr>
        <w:top w:val="none" w:sz="0" w:space="0" w:color="auto"/>
        <w:left w:val="none" w:sz="0" w:space="0" w:color="auto"/>
        <w:bottom w:val="none" w:sz="0" w:space="0" w:color="auto"/>
        <w:right w:val="none" w:sz="0" w:space="0" w:color="auto"/>
      </w:divBdr>
    </w:div>
    <w:div w:id="214704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8A2F-E29F-455E-9748-AD8A3A83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8</Pages>
  <Words>345</Words>
  <Characters>1969</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Golja</dc:creator>
  <cp:keywords/>
  <dc:description/>
  <cp:lastModifiedBy>Nastavni zavod za javno zdravstvo Istarske županije</cp:lastModifiedBy>
  <cp:revision>258</cp:revision>
  <cp:lastPrinted>2025-03-10T09:52:00Z</cp:lastPrinted>
  <dcterms:created xsi:type="dcterms:W3CDTF">2022-06-21T07:18:00Z</dcterms:created>
  <dcterms:modified xsi:type="dcterms:W3CDTF">2025-11-14T14:12:00Z</dcterms:modified>
</cp:coreProperties>
</file>